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6420BA" w:rsidRPr="006420BA" w:rsidTr="006420BA">
        <w:trPr>
          <w:trHeight w:val="2772"/>
        </w:trPr>
        <w:tc>
          <w:tcPr>
            <w:tcW w:w="4828" w:type="dxa"/>
          </w:tcPr>
          <w:p w:rsidR="006420BA" w:rsidRPr="006420BA" w:rsidRDefault="006420BA" w:rsidP="006420B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6420BA" w:rsidRPr="006420BA" w:rsidRDefault="006420BA" w:rsidP="006420B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6420BA" w:rsidRPr="006420BA" w:rsidRDefault="006420BA" w:rsidP="006420B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6420BA" w:rsidRPr="006420BA" w:rsidRDefault="006420BA" w:rsidP="006420B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6420BA" w:rsidRPr="006420BA" w:rsidRDefault="006420BA" w:rsidP="006420B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6420BA" w:rsidRPr="006420BA" w:rsidRDefault="006420BA" w:rsidP="006420B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6420BA" w:rsidRPr="006420BA" w:rsidRDefault="006420BA" w:rsidP="006420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6420BA" w:rsidRPr="006420BA" w:rsidRDefault="006420BA" w:rsidP="006420B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6420BA" w:rsidRPr="006420BA" w:rsidRDefault="006420BA" w:rsidP="006420B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6420BA" w:rsidRPr="006420BA" w:rsidRDefault="006420BA" w:rsidP="006420B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6420BA" w:rsidRPr="006420BA" w:rsidRDefault="006420BA" w:rsidP="006420B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6420BA" w:rsidRPr="006420BA" w:rsidRDefault="006420BA" w:rsidP="006420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420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0B30D9" w:rsidRDefault="00302754">
      <w:pPr>
        <w:pStyle w:val="40"/>
        <w:shd w:val="clear" w:color="auto" w:fill="auto"/>
        <w:spacing w:before="0"/>
      </w:pPr>
      <w:r>
        <w:t>ПОЛОЖЕНИЕ</w:t>
      </w:r>
      <w:r>
        <w:br/>
        <w:t>о порядке применения индивидуальных учебных планов</w:t>
      </w:r>
    </w:p>
    <w:p w:rsidR="000B30D9" w:rsidRDefault="0030275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</w:pPr>
      <w:r>
        <w:t>Для осуществления образовательного процесса в Муницип</w:t>
      </w:r>
      <w:r w:rsidR="006420BA">
        <w:t xml:space="preserve">альном бюджетном </w:t>
      </w:r>
      <w:r>
        <w:t xml:space="preserve"> учреждении дополнительного</w:t>
      </w:r>
      <w:r w:rsidR="006420BA">
        <w:t xml:space="preserve"> образования </w:t>
      </w:r>
      <w:bookmarkStart w:id="0" w:name="_GoBack"/>
      <w:bookmarkEnd w:id="0"/>
      <w:r w:rsidR="002A1A2F">
        <w:t>«Д</w:t>
      </w:r>
      <w:r>
        <w:t>етская школа искусств»</w:t>
      </w:r>
      <w:r w:rsidR="002A1A2F">
        <w:t xml:space="preserve"> города Владимира</w:t>
      </w:r>
      <w:r>
        <w:t xml:space="preserve"> (далее ДШИ), разрабатываются и утверждаются учебные планы (в соответствии с ФГТ и примерными учебными планами дополнительных предпрофессиональных общеобразовательных программ по видам искусств, дополнительными образовательными программами художественно-эстетической направленности).</w:t>
      </w:r>
    </w:p>
    <w:p w:rsidR="000B30D9" w:rsidRDefault="0030275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r>
        <w:t>Все учебные предметы и дисциплины являются обязательными для изучения всеми учащимися школы.</w:t>
      </w:r>
    </w:p>
    <w:p w:rsidR="000B30D9" w:rsidRDefault="00302754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</w:pPr>
      <w:r>
        <w:t>Образовательные программы, реализуемые ДШИ, осваиваются в очной форме обучения и реализуются с учетом возрастных и индивидуальных особенностей детей в соответствии со сроком освоения каждой ступени обучения.</w:t>
      </w:r>
    </w:p>
    <w:p w:rsidR="000B30D9" w:rsidRDefault="0030275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r>
        <w:t>На музыкальном отделении ведутся индивидуальные планы учащихся по предметам индивидуального обучения, которые являются документом, отражающим учебный процесс учащегося в течение всего периода обучения в учреждении.</w:t>
      </w:r>
    </w:p>
    <w:p w:rsidR="000B30D9" w:rsidRDefault="00302754">
      <w:pPr>
        <w:pStyle w:val="20"/>
        <w:shd w:val="clear" w:color="auto" w:fill="auto"/>
        <w:spacing w:before="0"/>
      </w:pPr>
      <w:r>
        <w:t>Индивидуальный план на каждый год обучения обозначает наиболее важные задачи, вытекающие из необходимости развития определенных навыков игры на инструменте. Исполнительский репертуар планируется по полугодиям в соответствии с программой и способностями учащегося, утверждается заведующим методическим отделением. Каждое произведение репертуарного плана сопровождается записью дат начала и окончания работы над произведением.</w:t>
      </w:r>
    </w:p>
    <w:p w:rsidR="000B30D9" w:rsidRDefault="00302754">
      <w:pPr>
        <w:pStyle w:val="20"/>
        <w:shd w:val="clear" w:color="auto" w:fill="auto"/>
        <w:spacing w:before="0"/>
      </w:pPr>
      <w:r>
        <w:t>В течение учебного года преподаватель заполняет разделы: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</w:pPr>
      <w:r>
        <w:t>«Программа выступлений учащегося в течение года», где фиксируется исполненная программа на академическом концерте, техническом зачете и экзамене, оценка исполнения;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</w:pPr>
      <w:r>
        <w:t>«Выступления на родительских собраниях и открытых концертах», где отмечается активность учащегося в концертно-конкурсной деятельности школы с указанием исполненного репертуара на каждом мероприятии.</w:t>
      </w:r>
    </w:p>
    <w:p w:rsidR="000B30D9" w:rsidRDefault="00302754">
      <w:pPr>
        <w:pStyle w:val="20"/>
        <w:shd w:val="clear" w:color="auto" w:fill="auto"/>
        <w:spacing w:before="0"/>
      </w:pPr>
      <w:r>
        <w:t xml:space="preserve">В конце учебного года преподаватель составляет характеристику на учащегося и определяет педагогические задачи на следующий учебный год. </w:t>
      </w:r>
      <w:r>
        <w:lastRenderedPageBreak/>
        <w:t>Характеристика отражает психические и физические особенности учащегося, содержит сведения о его музыкальном и общем развитии по следующим параметрам: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</w:pPr>
      <w:r>
        <w:t>успехи учащегося;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</w:pPr>
      <w:r>
        <w:t>проблемы в освоении инструмента;</w:t>
      </w:r>
    </w:p>
    <w:p w:rsidR="002A1A2F" w:rsidRDefault="00302754" w:rsidP="002A1A2F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</w:pPr>
      <w:r>
        <w:t>соответствие программным требованиям класса;</w:t>
      </w:r>
    </w:p>
    <w:p w:rsidR="000B30D9" w:rsidRDefault="00302754" w:rsidP="002A1A2F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</w:pPr>
      <w:r>
        <w:t>умение заниматься самостоятельно и условия для домашних занятий;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50"/>
      </w:pPr>
      <w:r>
        <w:t>восприимчивость, внимание, собранность на уроке;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50"/>
      </w:pPr>
      <w:proofErr w:type="gramStart"/>
      <w:r>
        <w:t>навыки чтения с листа (грамотность и быстрота разбора нового</w:t>
      </w:r>
      <w:proofErr w:type="gramEnd"/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50"/>
      </w:pPr>
      <w:r>
        <w:t>музыкального текста);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50"/>
      </w:pPr>
      <w:r>
        <w:t>общий уровень развития и культуры;</w:t>
      </w:r>
    </w:p>
    <w:p w:rsidR="000B30D9" w:rsidRDefault="00302754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50"/>
      </w:pPr>
      <w:proofErr w:type="spellStart"/>
      <w:proofErr w:type="gramStart"/>
      <w:r>
        <w:t>психо</w:t>
      </w:r>
      <w:proofErr w:type="spellEnd"/>
      <w:r>
        <w:t>-физические</w:t>
      </w:r>
      <w:proofErr w:type="gramEnd"/>
      <w:r>
        <w:t xml:space="preserve"> особенности учащегося.</w:t>
      </w:r>
    </w:p>
    <w:p w:rsidR="000B30D9" w:rsidRDefault="00302754">
      <w:pPr>
        <w:pStyle w:val="20"/>
        <w:shd w:val="clear" w:color="auto" w:fill="auto"/>
        <w:spacing w:before="0" w:line="317" w:lineRule="exact"/>
        <w:ind w:firstLine="750"/>
      </w:pPr>
      <w:r>
        <w:t>На последней странице индивидуальных планов заполняется табель успеваемости учащегося по классам в течение всего периода обучения.</w:t>
      </w:r>
    </w:p>
    <w:p w:rsidR="000B30D9" w:rsidRDefault="00302754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17" w:lineRule="exact"/>
        <w:ind w:firstLine="750"/>
      </w:pPr>
      <w:r>
        <w:t>ДШИ имеет право на освободившиеся места в течение учебного года производить прием учащихся, проявивших желание обучаться на имеющихся отделениях образовательных программ художественно-эстетической направленности с полной отдачей часов по индивидуальным учебным предметам за учебный период текущего года с момента поступления учащегося в данное учебное учреждение.</w:t>
      </w:r>
    </w:p>
    <w:p w:rsidR="000B30D9" w:rsidRDefault="00302754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17" w:lineRule="exact"/>
        <w:ind w:firstLine="750"/>
      </w:pPr>
      <w:r>
        <w:t>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двух предметов учебного плана (по программам художественно-эстетической направленности). На основании медицинского заключения учащиеся могут быть освобождены от посещения вокально-хоровых дисциплин на срок, установленный медицинским заключением.</w:t>
      </w:r>
    </w:p>
    <w:sectPr w:rsidR="000B30D9" w:rsidSect="000B30D9">
      <w:pgSz w:w="11900" w:h="16840"/>
      <w:pgMar w:top="956" w:right="829" w:bottom="1383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5B" w:rsidRDefault="00EB2B5B" w:rsidP="000B30D9">
      <w:r>
        <w:separator/>
      </w:r>
    </w:p>
  </w:endnote>
  <w:endnote w:type="continuationSeparator" w:id="0">
    <w:p w:rsidR="00EB2B5B" w:rsidRDefault="00EB2B5B" w:rsidP="000B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5B" w:rsidRDefault="00EB2B5B"/>
  </w:footnote>
  <w:footnote w:type="continuationSeparator" w:id="0">
    <w:p w:rsidR="00EB2B5B" w:rsidRDefault="00EB2B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26F"/>
    <w:multiLevelType w:val="multilevel"/>
    <w:tmpl w:val="D1986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13DDE"/>
    <w:multiLevelType w:val="multilevel"/>
    <w:tmpl w:val="3D7C2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30D9"/>
    <w:rsid w:val="000B30D9"/>
    <w:rsid w:val="002A1A2F"/>
    <w:rsid w:val="00302754"/>
    <w:rsid w:val="006420BA"/>
    <w:rsid w:val="00E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0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3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0B3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3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B3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B30D9"/>
    <w:pPr>
      <w:shd w:val="clear" w:color="auto" w:fill="FFFFFF"/>
      <w:spacing w:after="60" w:line="0" w:lineRule="atLeast"/>
      <w:ind w:firstLine="3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B30D9"/>
    <w:pPr>
      <w:shd w:val="clear" w:color="auto" w:fill="FFFFFF"/>
      <w:spacing w:before="42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B30D9"/>
    <w:pPr>
      <w:shd w:val="clear" w:color="auto" w:fill="FFFFFF"/>
      <w:spacing w:before="420" w:line="322" w:lineRule="exact"/>
      <w:ind w:firstLine="746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5</cp:revision>
  <cp:lastPrinted>2016-07-29T06:18:00Z</cp:lastPrinted>
  <dcterms:created xsi:type="dcterms:W3CDTF">2014-08-08T11:44:00Z</dcterms:created>
  <dcterms:modified xsi:type="dcterms:W3CDTF">2016-07-29T06:19:00Z</dcterms:modified>
</cp:coreProperties>
</file>