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76" w:type="dxa"/>
        <w:jc w:val="right"/>
        <w:tblLayout w:type="fixed"/>
        <w:tblCellMar>
          <w:left w:w="10" w:type="dxa"/>
          <w:right w:w="10" w:type="dxa"/>
        </w:tblCellMar>
        <w:tblLook w:val="0000" w:firstRow="0" w:lastRow="0" w:firstColumn="0" w:lastColumn="0" w:noHBand="0" w:noVBand="0"/>
      </w:tblPr>
      <w:tblGrid>
        <w:gridCol w:w="4576"/>
      </w:tblGrid>
      <w:tr w:rsidR="004A462A">
        <w:trPr>
          <w:jc w:val="right"/>
        </w:trPr>
        <w:tc>
          <w:tcPr>
            <w:tcW w:w="4576" w:type="dxa"/>
            <w:tcMar>
              <w:top w:w="55" w:type="dxa"/>
              <w:left w:w="55" w:type="dxa"/>
              <w:bottom w:w="55" w:type="dxa"/>
              <w:right w:w="55" w:type="dxa"/>
            </w:tcMar>
          </w:tcPr>
          <w:p w:rsidR="004A462A" w:rsidRDefault="00847A9F">
            <w:pPr>
              <w:pStyle w:val="TableContents"/>
              <w:rPr>
                <w:b/>
                <w:bCs/>
                <w:lang w:val="ru-RU"/>
              </w:rPr>
            </w:pPr>
            <w:r>
              <w:rPr>
                <w:b/>
                <w:bCs/>
                <w:lang w:val="ru-RU"/>
              </w:rPr>
              <w:t xml:space="preserve">«У Т В Е </w:t>
            </w:r>
            <w:proofErr w:type="gramStart"/>
            <w:r>
              <w:rPr>
                <w:b/>
                <w:bCs/>
                <w:lang w:val="ru-RU"/>
              </w:rPr>
              <w:t>Р</w:t>
            </w:r>
            <w:proofErr w:type="gramEnd"/>
            <w:r>
              <w:rPr>
                <w:b/>
                <w:bCs/>
                <w:lang w:val="ru-RU"/>
              </w:rPr>
              <w:t xml:space="preserve"> Ж Д А Ю»</w:t>
            </w:r>
          </w:p>
          <w:p w:rsidR="004A462A" w:rsidRDefault="00847A9F">
            <w:pPr>
              <w:pStyle w:val="TableContents"/>
              <w:rPr>
                <w:lang w:val="ru-RU"/>
              </w:rPr>
            </w:pPr>
            <w:r>
              <w:rPr>
                <w:lang w:val="ru-RU"/>
              </w:rPr>
              <w:t>Начальник управления культуры и туризма</w:t>
            </w:r>
          </w:p>
          <w:p w:rsidR="004A462A" w:rsidRDefault="00847A9F">
            <w:pPr>
              <w:pStyle w:val="TableContents"/>
              <w:rPr>
                <w:lang w:val="ru-RU"/>
              </w:rPr>
            </w:pPr>
            <w:r>
              <w:rPr>
                <w:lang w:val="ru-RU"/>
              </w:rPr>
              <w:t>администрации города Владимира</w:t>
            </w:r>
          </w:p>
          <w:p w:rsidR="004A462A" w:rsidRDefault="005120B0">
            <w:pPr>
              <w:pStyle w:val="TableContents"/>
              <w:rPr>
                <w:lang w:val="ru-RU"/>
              </w:rPr>
            </w:pPr>
            <w:r>
              <w:rPr>
                <w:lang w:val="ru-RU"/>
              </w:rPr>
              <w:t>________________________</w:t>
            </w:r>
            <w:r w:rsidR="00847A9F">
              <w:rPr>
                <w:lang w:val="ru-RU"/>
              </w:rPr>
              <w:t>А.А. Ведехина</w:t>
            </w:r>
          </w:p>
          <w:p w:rsidR="004A462A" w:rsidRDefault="00847A9F">
            <w:pPr>
              <w:pStyle w:val="TableContents"/>
              <w:rPr>
                <w:lang w:val="ru-RU"/>
              </w:rPr>
            </w:pPr>
            <w:r>
              <w:rPr>
                <w:lang w:val="ru-RU"/>
              </w:rPr>
              <w:t xml:space="preserve">Приказ </w:t>
            </w:r>
            <w:proofErr w:type="gramStart"/>
            <w:r>
              <w:rPr>
                <w:lang w:val="ru-RU"/>
              </w:rPr>
              <w:t>от</w:t>
            </w:r>
            <w:proofErr w:type="gramEnd"/>
            <w:r>
              <w:rPr>
                <w:lang w:val="ru-RU"/>
              </w:rPr>
              <w:t xml:space="preserve"> "__"_______ №_______</w:t>
            </w:r>
          </w:p>
        </w:tc>
      </w:tr>
      <w:tr w:rsidR="004A462A">
        <w:trPr>
          <w:jc w:val="right"/>
        </w:trPr>
        <w:tc>
          <w:tcPr>
            <w:tcW w:w="4576" w:type="dxa"/>
            <w:tcMar>
              <w:top w:w="55" w:type="dxa"/>
              <w:left w:w="55" w:type="dxa"/>
              <w:bottom w:w="55" w:type="dxa"/>
              <w:right w:w="55" w:type="dxa"/>
            </w:tcMar>
          </w:tcPr>
          <w:p w:rsidR="004A462A" w:rsidRDefault="004A462A">
            <w:pPr>
              <w:pStyle w:val="TableContents"/>
            </w:pPr>
          </w:p>
          <w:p w:rsidR="004A462A" w:rsidRDefault="004A462A">
            <w:pPr>
              <w:pStyle w:val="TableContents"/>
            </w:pPr>
          </w:p>
          <w:p w:rsidR="004A462A" w:rsidRDefault="004A462A">
            <w:pPr>
              <w:pStyle w:val="TableContents"/>
            </w:pPr>
          </w:p>
          <w:p w:rsidR="004A462A" w:rsidRDefault="004A462A">
            <w:pPr>
              <w:pStyle w:val="TableContents"/>
            </w:pPr>
          </w:p>
          <w:p w:rsidR="004A462A" w:rsidRDefault="00847A9F">
            <w:pPr>
              <w:pStyle w:val="TableContents"/>
              <w:rPr>
                <w:b/>
                <w:bCs/>
                <w:lang w:val="ru-RU"/>
              </w:rPr>
            </w:pPr>
            <w:r>
              <w:rPr>
                <w:b/>
                <w:bCs/>
                <w:lang w:val="ru-RU"/>
              </w:rPr>
              <w:t>«С О Г Л А С О В А Н О»</w:t>
            </w:r>
          </w:p>
          <w:p w:rsidR="004A462A" w:rsidRDefault="00847A9F">
            <w:pPr>
              <w:pStyle w:val="TableContents"/>
              <w:rPr>
                <w:lang w:val="ru-RU"/>
              </w:rPr>
            </w:pPr>
            <w:r>
              <w:rPr>
                <w:lang w:val="ru-RU"/>
              </w:rPr>
              <w:t>Начальник управления муниципальным имуществом администрации г. Владимира</w:t>
            </w:r>
          </w:p>
          <w:p w:rsidR="004A462A" w:rsidRDefault="005120B0">
            <w:pPr>
              <w:pStyle w:val="TableContents"/>
              <w:rPr>
                <w:lang w:val="ru-RU"/>
              </w:rPr>
            </w:pPr>
            <w:r>
              <w:rPr>
                <w:lang w:val="ru-RU"/>
              </w:rPr>
              <w:t>_________________________С.Н.Лаптева</w:t>
            </w:r>
          </w:p>
          <w:p w:rsidR="004A462A" w:rsidRDefault="00847A9F">
            <w:pPr>
              <w:pStyle w:val="TableContents"/>
              <w:rPr>
                <w:lang w:val="ru-RU"/>
              </w:rPr>
            </w:pPr>
            <w:r>
              <w:rPr>
                <w:lang w:val="ru-RU"/>
              </w:rPr>
              <w:t xml:space="preserve">Распоряжение </w:t>
            </w:r>
            <w:proofErr w:type="gramStart"/>
            <w:r>
              <w:rPr>
                <w:lang w:val="ru-RU"/>
              </w:rPr>
              <w:t>от</w:t>
            </w:r>
            <w:proofErr w:type="gramEnd"/>
            <w:r>
              <w:rPr>
                <w:lang w:val="ru-RU"/>
              </w:rPr>
              <w:t xml:space="preserve"> "__"_______ №_______</w:t>
            </w:r>
          </w:p>
        </w:tc>
      </w:tr>
    </w:tbl>
    <w:p w:rsidR="004A462A" w:rsidRDefault="004A462A">
      <w:pPr>
        <w:pStyle w:val="Standard"/>
      </w:pPr>
    </w:p>
    <w:p w:rsidR="004A462A" w:rsidRDefault="004A462A">
      <w:pPr>
        <w:pStyle w:val="Standard"/>
      </w:pPr>
    </w:p>
    <w:p w:rsidR="004A462A" w:rsidRDefault="004A462A">
      <w:pPr>
        <w:pStyle w:val="Standard"/>
      </w:pPr>
    </w:p>
    <w:p w:rsidR="004A462A" w:rsidRDefault="004A462A">
      <w:pPr>
        <w:pStyle w:val="Standard"/>
      </w:pPr>
    </w:p>
    <w:p w:rsidR="004A462A" w:rsidRDefault="004A462A">
      <w:pPr>
        <w:pStyle w:val="Standard"/>
      </w:pPr>
    </w:p>
    <w:p w:rsidR="004A462A" w:rsidRDefault="004A462A">
      <w:pPr>
        <w:pStyle w:val="Standard"/>
        <w:spacing w:line="360" w:lineRule="auto"/>
        <w:jc w:val="center"/>
        <w:rPr>
          <w:b/>
          <w:bCs/>
          <w:lang w:val="ru-RU"/>
        </w:rPr>
      </w:pPr>
    </w:p>
    <w:p w:rsidR="004A462A" w:rsidRDefault="00847A9F">
      <w:pPr>
        <w:pStyle w:val="Standard"/>
        <w:jc w:val="center"/>
        <w:rPr>
          <w:b/>
          <w:bCs/>
          <w:sz w:val="40"/>
          <w:szCs w:val="40"/>
          <w:lang w:val="ru-RU"/>
        </w:rPr>
      </w:pPr>
      <w:r>
        <w:rPr>
          <w:b/>
          <w:bCs/>
          <w:sz w:val="40"/>
          <w:szCs w:val="40"/>
          <w:lang w:val="ru-RU"/>
        </w:rPr>
        <w:t xml:space="preserve"> УСТАВ</w:t>
      </w:r>
    </w:p>
    <w:p w:rsidR="004A462A" w:rsidRDefault="00847A9F">
      <w:pPr>
        <w:pStyle w:val="Standard"/>
        <w:jc w:val="center"/>
        <w:rPr>
          <w:b/>
          <w:bCs/>
          <w:sz w:val="26"/>
          <w:szCs w:val="26"/>
          <w:lang w:val="ru-RU"/>
        </w:rPr>
      </w:pPr>
      <w:r>
        <w:rPr>
          <w:b/>
          <w:bCs/>
          <w:sz w:val="26"/>
          <w:szCs w:val="26"/>
          <w:lang w:val="ru-RU"/>
        </w:rPr>
        <w:t>Муниципаль</w:t>
      </w:r>
      <w:r w:rsidR="0077537C">
        <w:rPr>
          <w:b/>
          <w:bCs/>
          <w:sz w:val="26"/>
          <w:szCs w:val="26"/>
          <w:lang w:val="ru-RU"/>
        </w:rPr>
        <w:t xml:space="preserve">ного бюджетного </w:t>
      </w:r>
      <w:r>
        <w:rPr>
          <w:b/>
          <w:bCs/>
          <w:sz w:val="26"/>
          <w:szCs w:val="26"/>
          <w:lang w:val="ru-RU"/>
        </w:rPr>
        <w:t>учреждения</w:t>
      </w:r>
    </w:p>
    <w:p w:rsidR="004A462A" w:rsidRDefault="00847A9F">
      <w:pPr>
        <w:pStyle w:val="Standard"/>
        <w:jc w:val="center"/>
        <w:rPr>
          <w:b/>
          <w:bCs/>
          <w:sz w:val="26"/>
          <w:szCs w:val="26"/>
          <w:lang w:val="ru-RU"/>
        </w:rPr>
      </w:pPr>
      <w:r>
        <w:rPr>
          <w:b/>
          <w:bCs/>
          <w:sz w:val="26"/>
          <w:szCs w:val="26"/>
          <w:lang w:val="ru-RU"/>
        </w:rPr>
        <w:t>д</w:t>
      </w:r>
      <w:r w:rsidR="0077537C">
        <w:rPr>
          <w:b/>
          <w:bCs/>
          <w:sz w:val="26"/>
          <w:szCs w:val="26"/>
          <w:lang w:val="ru-RU"/>
        </w:rPr>
        <w:t xml:space="preserve">ополнительного образования </w:t>
      </w:r>
    </w:p>
    <w:p w:rsidR="004A462A" w:rsidRDefault="005120B0">
      <w:pPr>
        <w:pStyle w:val="Standard"/>
        <w:jc w:val="center"/>
        <w:rPr>
          <w:b/>
          <w:bCs/>
          <w:sz w:val="26"/>
          <w:szCs w:val="26"/>
          <w:lang w:val="ru-RU"/>
        </w:rPr>
      </w:pPr>
      <w:r>
        <w:rPr>
          <w:b/>
          <w:bCs/>
          <w:sz w:val="26"/>
          <w:szCs w:val="26"/>
          <w:lang w:val="ru-RU"/>
        </w:rPr>
        <w:t>«Детская школа искусств №</w:t>
      </w:r>
      <w:r w:rsidR="00847A9F">
        <w:rPr>
          <w:b/>
          <w:bCs/>
          <w:sz w:val="26"/>
          <w:szCs w:val="26"/>
          <w:lang w:val="ru-RU"/>
        </w:rPr>
        <w:t>7» города Владимира</w:t>
      </w:r>
    </w:p>
    <w:p w:rsidR="004A462A" w:rsidRDefault="004A462A">
      <w:pPr>
        <w:pStyle w:val="Standard"/>
        <w:jc w:val="center"/>
        <w:rPr>
          <w:b/>
          <w:bCs/>
          <w:sz w:val="26"/>
          <w:szCs w:val="26"/>
          <w:lang w:val="ru-RU"/>
        </w:rPr>
      </w:pPr>
    </w:p>
    <w:p w:rsidR="004A462A" w:rsidRDefault="00847A9F">
      <w:pPr>
        <w:pStyle w:val="Standard"/>
        <w:jc w:val="center"/>
        <w:rPr>
          <w:b/>
          <w:bCs/>
          <w:sz w:val="26"/>
          <w:szCs w:val="26"/>
          <w:lang w:val="ru-RU"/>
        </w:rPr>
      </w:pPr>
      <w:r>
        <w:rPr>
          <w:b/>
          <w:bCs/>
          <w:sz w:val="26"/>
          <w:szCs w:val="26"/>
          <w:lang w:val="ru-RU"/>
        </w:rPr>
        <w:t>(новая редакция)</w:t>
      </w: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847A9F">
      <w:pPr>
        <w:pStyle w:val="Standard"/>
        <w:rPr>
          <w:sz w:val="26"/>
          <w:szCs w:val="26"/>
          <w:lang w:val="ru-RU"/>
        </w:rPr>
      </w:pPr>
      <w:proofErr w:type="gramStart"/>
      <w:r>
        <w:rPr>
          <w:sz w:val="26"/>
          <w:szCs w:val="26"/>
          <w:lang w:val="ru-RU"/>
        </w:rPr>
        <w:t>Принят</w:t>
      </w:r>
      <w:proofErr w:type="gramEnd"/>
      <w:r>
        <w:rPr>
          <w:sz w:val="26"/>
          <w:szCs w:val="26"/>
          <w:lang w:val="ru-RU"/>
        </w:rPr>
        <w:t xml:space="preserve"> на общем собрании</w:t>
      </w:r>
    </w:p>
    <w:p w:rsidR="000575F7" w:rsidRDefault="000575F7">
      <w:pPr>
        <w:pStyle w:val="Standard"/>
        <w:rPr>
          <w:sz w:val="26"/>
          <w:szCs w:val="26"/>
          <w:lang w:val="ru-RU"/>
        </w:rPr>
      </w:pPr>
      <w:r>
        <w:rPr>
          <w:sz w:val="26"/>
          <w:szCs w:val="26"/>
          <w:lang w:val="ru-RU"/>
        </w:rPr>
        <w:t xml:space="preserve">трудового коллектива </w:t>
      </w:r>
    </w:p>
    <w:p w:rsidR="004A462A" w:rsidRDefault="000575F7">
      <w:pPr>
        <w:pStyle w:val="Standard"/>
        <w:rPr>
          <w:sz w:val="26"/>
          <w:szCs w:val="26"/>
          <w:lang w:val="ru-RU"/>
        </w:rPr>
      </w:pPr>
      <w:r>
        <w:rPr>
          <w:sz w:val="26"/>
          <w:szCs w:val="26"/>
          <w:lang w:val="ru-RU"/>
        </w:rPr>
        <w:t>МБОУДОД «ДШИ №7»</w:t>
      </w:r>
    </w:p>
    <w:p w:rsidR="004A462A" w:rsidRDefault="005120B0">
      <w:pPr>
        <w:pStyle w:val="Standard"/>
        <w:rPr>
          <w:sz w:val="26"/>
          <w:szCs w:val="26"/>
          <w:lang w:val="ru-RU"/>
        </w:rPr>
      </w:pPr>
      <w:r>
        <w:rPr>
          <w:sz w:val="26"/>
          <w:szCs w:val="26"/>
          <w:lang w:val="ru-RU"/>
        </w:rPr>
        <w:t>(протокол от 21</w:t>
      </w:r>
      <w:r w:rsidR="00847A9F">
        <w:rPr>
          <w:sz w:val="26"/>
          <w:szCs w:val="26"/>
          <w:lang w:val="ru-RU"/>
        </w:rPr>
        <w:t>.</w:t>
      </w:r>
      <w:r>
        <w:rPr>
          <w:sz w:val="26"/>
          <w:szCs w:val="26"/>
          <w:lang w:val="ru-RU"/>
        </w:rPr>
        <w:t>09</w:t>
      </w:r>
      <w:r w:rsidR="00847A9F">
        <w:rPr>
          <w:sz w:val="26"/>
          <w:szCs w:val="26"/>
          <w:lang w:val="ru-RU"/>
        </w:rPr>
        <w:t>.201</w:t>
      </w:r>
      <w:r>
        <w:rPr>
          <w:sz w:val="26"/>
          <w:szCs w:val="26"/>
          <w:lang w:val="ru-RU"/>
        </w:rPr>
        <w:t>5</w:t>
      </w:r>
      <w:r w:rsidR="00847A9F">
        <w:rPr>
          <w:sz w:val="26"/>
          <w:szCs w:val="26"/>
          <w:lang w:val="ru-RU"/>
        </w:rPr>
        <w:t xml:space="preserve"> № </w:t>
      </w:r>
      <w:r>
        <w:rPr>
          <w:sz w:val="26"/>
          <w:szCs w:val="26"/>
          <w:lang w:val="ru-RU"/>
        </w:rPr>
        <w:t>1</w:t>
      </w:r>
      <w:r w:rsidR="00847A9F">
        <w:rPr>
          <w:sz w:val="26"/>
          <w:szCs w:val="26"/>
          <w:lang w:val="ru-RU"/>
        </w:rPr>
        <w:t>)</w:t>
      </w: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pPr>
        <w:pStyle w:val="Standard"/>
        <w:spacing w:line="360" w:lineRule="auto"/>
        <w:jc w:val="center"/>
        <w:rPr>
          <w:b/>
          <w:bCs/>
          <w:sz w:val="26"/>
          <w:szCs w:val="26"/>
          <w:lang w:val="ru-RU"/>
        </w:rPr>
      </w:pPr>
    </w:p>
    <w:p w:rsidR="004A462A" w:rsidRDefault="004A462A" w:rsidP="005120B0">
      <w:pPr>
        <w:pStyle w:val="Standard"/>
        <w:spacing w:line="360" w:lineRule="auto"/>
        <w:rPr>
          <w:b/>
          <w:bCs/>
          <w:sz w:val="26"/>
          <w:szCs w:val="26"/>
          <w:lang w:val="ru-RU"/>
        </w:rPr>
      </w:pPr>
    </w:p>
    <w:p w:rsidR="004A462A" w:rsidRDefault="00847A9F">
      <w:pPr>
        <w:pStyle w:val="Standard"/>
        <w:spacing w:line="360" w:lineRule="auto"/>
        <w:jc w:val="center"/>
        <w:rPr>
          <w:b/>
          <w:bCs/>
          <w:sz w:val="26"/>
          <w:szCs w:val="26"/>
          <w:lang w:val="ru-RU"/>
        </w:rPr>
      </w:pPr>
      <w:r>
        <w:rPr>
          <w:b/>
          <w:bCs/>
          <w:sz w:val="26"/>
          <w:szCs w:val="26"/>
          <w:lang w:val="ru-RU"/>
        </w:rPr>
        <w:t>г. Владимир</w:t>
      </w:r>
    </w:p>
    <w:p w:rsidR="004A462A" w:rsidRDefault="00847A9F" w:rsidP="000575F7">
      <w:pPr>
        <w:pStyle w:val="Standard"/>
        <w:pageBreakBefore/>
        <w:ind w:firstLine="525"/>
        <w:jc w:val="both"/>
        <w:rPr>
          <w:b/>
          <w:color w:val="000000"/>
        </w:rPr>
      </w:pPr>
      <w:r>
        <w:rPr>
          <w:b/>
          <w:color w:val="000000"/>
        </w:rPr>
        <w:lastRenderedPageBreak/>
        <w:t>1.Общие положения</w:t>
      </w:r>
    </w:p>
    <w:p w:rsidR="004A462A" w:rsidRDefault="00847A9F" w:rsidP="000575F7">
      <w:pPr>
        <w:pStyle w:val="Standard"/>
        <w:numPr>
          <w:ilvl w:val="1"/>
          <w:numId w:val="57"/>
        </w:numPr>
        <w:ind w:left="-15" w:firstLine="570"/>
        <w:jc w:val="both"/>
        <w:rPr>
          <w:color w:val="000000"/>
          <w:lang w:val="ru-RU"/>
        </w:rPr>
      </w:pPr>
      <w:r>
        <w:rPr>
          <w:color w:val="000000"/>
          <w:lang w:val="ru-RU"/>
        </w:rPr>
        <w:t>Данный  Устав является новой редакцией Устава Муниципального бюджетного  учреждения дополнительного образов</w:t>
      </w:r>
      <w:r w:rsidR="005120B0">
        <w:rPr>
          <w:color w:val="000000"/>
          <w:lang w:val="ru-RU"/>
        </w:rPr>
        <w:t>ания  «Детская школа искусств №</w:t>
      </w:r>
      <w:r>
        <w:rPr>
          <w:color w:val="000000"/>
          <w:lang w:val="ru-RU"/>
        </w:rPr>
        <w:t>7» города Владимира.</w:t>
      </w:r>
    </w:p>
    <w:p w:rsidR="004A462A" w:rsidRDefault="00847A9F" w:rsidP="000575F7">
      <w:pPr>
        <w:pStyle w:val="Standard"/>
        <w:numPr>
          <w:ilvl w:val="1"/>
          <w:numId w:val="57"/>
        </w:numPr>
        <w:ind w:firstLine="525"/>
        <w:jc w:val="both"/>
        <w:rPr>
          <w:color w:val="000000"/>
        </w:rPr>
      </w:pPr>
      <w:r>
        <w:rPr>
          <w:color w:val="000000"/>
        </w:rPr>
        <w:t xml:space="preserve">Муниципальное </w:t>
      </w:r>
      <w:r>
        <w:rPr>
          <w:color w:val="000000"/>
          <w:lang w:val="ru-RU"/>
        </w:rPr>
        <w:t>бюджетное</w:t>
      </w:r>
      <w:r>
        <w:rPr>
          <w:color w:val="000000"/>
        </w:rPr>
        <w:t xml:space="preserve"> </w:t>
      </w:r>
      <w:r>
        <w:rPr>
          <w:color w:val="000000"/>
          <w:lang w:val="ru-RU"/>
        </w:rPr>
        <w:t xml:space="preserve"> </w:t>
      </w:r>
      <w:r>
        <w:rPr>
          <w:color w:val="000000"/>
        </w:rPr>
        <w:t xml:space="preserve">учреждение </w:t>
      </w:r>
      <w:r w:rsidR="005120B0">
        <w:rPr>
          <w:color w:val="000000"/>
          <w:lang w:val="ru-RU"/>
        </w:rPr>
        <w:t>дополнительного образования   «Детская школа искусств №</w:t>
      </w:r>
      <w:r>
        <w:rPr>
          <w:color w:val="000000"/>
          <w:lang w:val="ru-RU"/>
        </w:rPr>
        <w:t>7» города Владимира</w:t>
      </w:r>
      <w:r>
        <w:rPr>
          <w:color w:val="000000"/>
        </w:rPr>
        <w:t>, именуемое в дальнейшем «Учреждение», является некоммерческой организацией</w:t>
      </w:r>
      <w:r>
        <w:rPr>
          <w:color w:val="000000"/>
          <w:lang w:val="ru-RU"/>
        </w:rPr>
        <w:t xml:space="preserve"> - бюджетным учреждением дополнительного образования, созданным на основании решения Камешковского районного Совета народных депутатов от 26.09.79г. №</w:t>
      </w:r>
      <w:r w:rsidR="005120B0">
        <w:rPr>
          <w:color w:val="000000"/>
          <w:lang w:val="ru-RU"/>
        </w:rPr>
        <w:t xml:space="preserve"> </w:t>
      </w:r>
      <w:r>
        <w:rPr>
          <w:color w:val="000000"/>
          <w:lang w:val="ru-RU"/>
        </w:rPr>
        <w:t>437/19</w:t>
      </w:r>
    </w:p>
    <w:p w:rsidR="004A462A" w:rsidRDefault="00847A9F" w:rsidP="000575F7">
      <w:pPr>
        <w:pStyle w:val="Standard"/>
        <w:ind w:firstLine="555"/>
        <w:jc w:val="both"/>
        <w:rPr>
          <w:color w:val="000000"/>
          <w:sz w:val="16"/>
          <w:szCs w:val="16"/>
        </w:rPr>
      </w:pPr>
      <w:r>
        <w:rPr>
          <w:color w:val="000000"/>
          <w:lang w:val="ru-RU"/>
        </w:rPr>
        <w:t>В соответствии с приказом управления культуры и туризма администрации города Владимира от</w:t>
      </w:r>
      <w:r w:rsidR="005120B0">
        <w:rPr>
          <w:color w:val="000000"/>
          <w:lang w:val="ru-RU"/>
        </w:rPr>
        <w:t xml:space="preserve"> </w:t>
      </w:r>
      <w:r>
        <w:rPr>
          <w:color w:val="000000"/>
          <w:lang w:val="ru-RU"/>
        </w:rPr>
        <w:t>28.11.2011  № 266  наименование учреждения изменено  с «Муниципального образовательного учреждения дополнительного образования детей «Владимирская гор</w:t>
      </w:r>
      <w:r w:rsidR="005120B0">
        <w:rPr>
          <w:color w:val="000000"/>
          <w:lang w:val="ru-RU"/>
        </w:rPr>
        <w:t>одская детская школа искусств №</w:t>
      </w:r>
      <w:r>
        <w:rPr>
          <w:color w:val="000000"/>
          <w:lang w:val="ru-RU"/>
        </w:rPr>
        <w:t xml:space="preserve">7» на  Муниципальное бюджетное  образовательное учреждение дополнительного образования </w:t>
      </w:r>
      <w:r w:rsidR="005120B0">
        <w:rPr>
          <w:color w:val="000000"/>
          <w:lang w:val="ru-RU"/>
        </w:rPr>
        <w:t>детей «Детская школа искусств №</w:t>
      </w:r>
      <w:r>
        <w:rPr>
          <w:color w:val="000000"/>
          <w:lang w:val="ru-RU"/>
        </w:rPr>
        <w:t>7» города Владимира.</w:t>
      </w:r>
    </w:p>
    <w:p w:rsidR="004A462A" w:rsidRDefault="00847A9F" w:rsidP="000575F7">
      <w:pPr>
        <w:pStyle w:val="Standard"/>
        <w:ind w:firstLine="525"/>
        <w:jc w:val="both"/>
        <w:rPr>
          <w:color w:val="000000"/>
        </w:rPr>
      </w:pPr>
      <w:r>
        <w:rPr>
          <w:color w:val="000000"/>
        </w:rPr>
        <w:t>1.2. Учредителем Учреждени</w:t>
      </w:r>
      <w:r>
        <w:rPr>
          <w:color w:val="000000"/>
          <w:lang w:val="ru-RU"/>
        </w:rPr>
        <w:t>я</w:t>
      </w:r>
      <w:r>
        <w:rPr>
          <w:color w:val="000000"/>
        </w:rPr>
        <w:t xml:space="preserve"> </w:t>
      </w:r>
      <w:r>
        <w:rPr>
          <w:color w:val="000000"/>
          <w:lang w:val="ru-RU"/>
        </w:rPr>
        <w:t xml:space="preserve">и собственником закрепленного за ним имущества </w:t>
      </w:r>
      <w:r>
        <w:rPr>
          <w:color w:val="000000"/>
        </w:rPr>
        <w:t xml:space="preserve">является </w:t>
      </w:r>
      <w:r>
        <w:rPr>
          <w:color w:val="000000"/>
          <w:lang w:val="ru-RU"/>
        </w:rPr>
        <w:t>Муниципальное образование город Владимир.</w:t>
      </w:r>
    </w:p>
    <w:p w:rsidR="004A462A" w:rsidRDefault="00847A9F" w:rsidP="000575F7">
      <w:pPr>
        <w:pStyle w:val="Standard"/>
        <w:ind w:firstLine="525"/>
        <w:jc w:val="both"/>
        <w:rPr>
          <w:color w:val="000000"/>
        </w:rPr>
      </w:pPr>
      <w:r>
        <w:rPr>
          <w:color w:val="000000"/>
          <w:lang w:val="ru-RU"/>
        </w:rPr>
        <w:t>1.3. Органом управления, осуществляющим функции и полномочия учредителя Учреждения, является управление культуры и туризма администрации города Владимира, далее именуемое</w:t>
      </w:r>
      <w:r>
        <w:rPr>
          <w:color w:val="000000"/>
        </w:rPr>
        <w:t xml:space="preserve"> – «Учредитель».</w:t>
      </w:r>
    </w:p>
    <w:p w:rsidR="004A462A" w:rsidRDefault="00847A9F" w:rsidP="000575F7">
      <w:pPr>
        <w:pStyle w:val="Standard"/>
        <w:ind w:firstLine="525"/>
        <w:jc w:val="both"/>
        <w:rPr>
          <w:color w:val="000000"/>
          <w:lang w:val="ru-RU"/>
        </w:rPr>
      </w:pPr>
      <w:r>
        <w:rPr>
          <w:color w:val="000000"/>
          <w:lang w:val="ru-RU"/>
        </w:rPr>
        <w:t xml:space="preserve">1.4. Органом </w:t>
      </w:r>
      <w:r>
        <w:rPr>
          <w:rFonts w:eastAsia="Arial" w:cs="Arial"/>
          <w:color w:val="000000"/>
          <w:lang w:val="ru-RU"/>
        </w:rPr>
        <w:t>управления, осуществляющим полномочия собственника имущества, закрепленного за Учреждением, является управление муниципальным имуществом г. Владимира.</w:t>
      </w:r>
    </w:p>
    <w:p w:rsidR="004A462A" w:rsidRDefault="00847A9F" w:rsidP="000575F7">
      <w:pPr>
        <w:pStyle w:val="Standard"/>
        <w:ind w:firstLine="525"/>
        <w:jc w:val="both"/>
        <w:rPr>
          <w:color w:val="000000"/>
        </w:rPr>
      </w:pPr>
      <w:r>
        <w:rPr>
          <w:color w:val="000000"/>
          <w:lang w:val="ru-RU"/>
        </w:rPr>
        <w:t>1.5. Юридический адрес</w:t>
      </w:r>
      <w:r>
        <w:rPr>
          <w:color w:val="000000"/>
        </w:rPr>
        <w:t xml:space="preserve"> Учреждени</w:t>
      </w:r>
      <w:r>
        <w:rPr>
          <w:color w:val="000000"/>
          <w:lang w:val="ru-RU"/>
        </w:rPr>
        <w:t>я</w:t>
      </w:r>
      <w:r>
        <w:rPr>
          <w:color w:val="000000"/>
        </w:rPr>
        <w:t xml:space="preserve">: </w:t>
      </w:r>
      <w:r>
        <w:rPr>
          <w:color w:val="000000"/>
          <w:lang w:val="ru-RU"/>
        </w:rPr>
        <w:t>город Владимир, мкр</w:t>
      </w:r>
      <w:proofErr w:type="gramStart"/>
      <w:r>
        <w:rPr>
          <w:color w:val="000000"/>
          <w:lang w:val="ru-RU"/>
        </w:rPr>
        <w:t>.О</w:t>
      </w:r>
      <w:proofErr w:type="gramEnd"/>
      <w:r>
        <w:rPr>
          <w:color w:val="000000"/>
          <w:lang w:val="ru-RU"/>
        </w:rPr>
        <w:t>ргтруд, ул.Строителей, дом 3-а.</w:t>
      </w:r>
    </w:p>
    <w:p w:rsidR="00847A9F" w:rsidRPr="005120B0" w:rsidRDefault="00847A9F" w:rsidP="000575F7">
      <w:pPr>
        <w:pStyle w:val="Standard"/>
        <w:ind w:firstLine="525"/>
        <w:jc w:val="both"/>
        <w:rPr>
          <w:color w:val="000000"/>
          <w:lang w:val="ru-RU"/>
        </w:rPr>
      </w:pPr>
      <w:r>
        <w:rPr>
          <w:color w:val="000000"/>
          <w:lang w:val="ru-RU"/>
        </w:rPr>
        <w:t>Фактический адрес Учреждения: город Владимир, мкр</w:t>
      </w:r>
      <w:proofErr w:type="gramStart"/>
      <w:r>
        <w:rPr>
          <w:color w:val="000000"/>
          <w:lang w:val="ru-RU"/>
        </w:rPr>
        <w:t>.О</w:t>
      </w:r>
      <w:proofErr w:type="gramEnd"/>
      <w:r>
        <w:rPr>
          <w:color w:val="000000"/>
          <w:lang w:val="ru-RU"/>
        </w:rPr>
        <w:t>ргтруд, ул.Строителей,</w:t>
      </w:r>
    </w:p>
    <w:p w:rsidR="004A462A" w:rsidRDefault="00847A9F" w:rsidP="000575F7">
      <w:pPr>
        <w:pStyle w:val="Standard"/>
        <w:ind w:firstLine="525"/>
        <w:jc w:val="both"/>
        <w:rPr>
          <w:color w:val="000000"/>
          <w:lang w:val="ru-RU"/>
        </w:rPr>
      </w:pPr>
      <w:r>
        <w:rPr>
          <w:color w:val="000000"/>
          <w:lang w:val="ru-RU"/>
        </w:rPr>
        <w:t>дом 3-а.</w:t>
      </w:r>
    </w:p>
    <w:p w:rsidR="004A462A" w:rsidRDefault="00847A9F" w:rsidP="000575F7">
      <w:pPr>
        <w:pStyle w:val="Standard"/>
        <w:ind w:firstLine="525"/>
        <w:jc w:val="both"/>
        <w:rPr>
          <w:color w:val="000000"/>
        </w:rPr>
      </w:pPr>
      <w:r>
        <w:rPr>
          <w:color w:val="000000"/>
          <w:lang w:val="ru-RU"/>
        </w:rPr>
        <w:t xml:space="preserve">1.6. </w:t>
      </w:r>
      <w:r>
        <w:rPr>
          <w:color w:val="000000"/>
        </w:rPr>
        <w:t xml:space="preserve">Полное наименование Учреждения: Муниципальное </w:t>
      </w:r>
      <w:r>
        <w:rPr>
          <w:color w:val="000000"/>
          <w:lang w:val="ru-RU"/>
        </w:rPr>
        <w:t>бюджетное</w:t>
      </w:r>
      <w:r w:rsidRPr="00847A9F">
        <w:rPr>
          <w:color w:val="000000"/>
          <w:lang w:val="ru-RU"/>
        </w:rPr>
        <w:t xml:space="preserve"> </w:t>
      </w:r>
      <w:r>
        <w:rPr>
          <w:color w:val="000000"/>
        </w:rPr>
        <w:t xml:space="preserve">учреждение </w:t>
      </w:r>
      <w:r>
        <w:rPr>
          <w:color w:val="000000"/>
          <w:lang w:val="ru-RU"/>
        </w:rPr>
        <w:t>дополнительного образования  «Детская школа искусств № 7» города Владимира</w:t>
      </w:r>
      <w:r>
        <w:rPr>
          <w:color w:val="000000"/>
        </w:rPr>
        <w:t>.</w:t>
      </w:r>
    </w:p>
    <w:p w:rsidR="004A462A" w:rsidRDefault="00847A9F" w:rsidP="000575F7">
      <w:pPr>
        <w:pStyle w:val="Standard"/>
        <w:ind w:firstLine="525"/>
        <w:jc w:val="both"/>
        <w:rPr>
          <w:color w:val="000000"/>
        </w:rPr>
      </w:pPr>
      <w:r>
        <w:rPr>
          <w:color w:val="000000"/>
        </w:rPr>
        <w:t xml:space="preserve">Сокращенное наименование: </w:t>
      </w:r>
      <w:r>
        <w:rPr>
          <w:color w:val="000000"/>
          <w:lang w:val="ru-RU"/>
        </w:rPr>
        <w:t>МБУДО «ДШИ №7».</w:t>
      </w:r>
    </w:p>
    <w:p w:rsidR="004A462A" w:rsidRDefault="00847A9F" w:rsidP="000575F7">
      <w:pPr>
        <w:pStyle w:val="Standard"/>
        <w:ind w:firstLine="525"/>
        <w:jc w:val="both"/>
        <w:rPr>
          <w:color w:val="000000"/>
        </w:rPr>
      </w:pPr>
      <w:r>
        <w:rPr>
          <w:color w:val="000000"/>
          <w:lang w:val="ru-RU"/>
        </w:rPr>
        <w:t xml:space="preserve">1.7. </w:t>
      </w:r>
      <w:r>
        <w:rPr>
          <w:color w:val="000000"/>
        </w:rPr>
        <w:t xml:space="preserve">Учреждение осуществляет свою деятельность в соответствии с Конституцией РФ, ФЗ «О некоммерческих организациях», Гражданским и Бюджетным кодексами Российской Федерации, другими законами и правовыми актами Российской Федерации, </w:t>
      </w:r>
      <w:r>
        <w:rPr>
          <w:color w:val="000000"/>
          <w:lang w:val="ru-RU"/>
        </w:rPr>
        <w:t>Владимирской области</w:t>
      </w:r>
      <w:r>
        <w:rPr>
          <w:color w:val="000000"/>
        </w:rPr>
        <w:t xml:space="preserve">, органов местного </w:t>
      </w:r>
      <w:r>
        <w:rPr>
          <w:color w:val="000000"/>
          <w:lang w:val="ru-RU"/>
        </w:rPr>
        <w:t xml:space="preserve">самоуправления города Владимира, приказами и распоряжениями </w:t>
      </w:r>
      <w:r>
        <w:rPr>
          <w:color w:val="000000"/>
        </w:rPr>
        <w:t xml:space="preserve"> Учредителя</w:t>
      </w:r>
      <w:r>
        <w:rPr>
          <w:color w:val="000000"/>
          <w:lang w:val="ru-RU"/>
        </w:rPr>
        <w:t>,</w:t>
      </w:r>
      <w:r>
        <w:rPr>
          <w:color w:val="000000"/>
        </w:rPr>
        <w:t xml:space="preserve"> настоящим </w:t>
      </w:r>
      <w:r>
        <w:rPr>
          <w:color w:val="000000"/>
          <w:lang w:val="ru-RU"/>
        </w:rPr>
        <w:t>Уставом и другими действующими нормативно-правовыми актами.</w:t>
      </w:r>
    </w:p>
    <w:p w:rsidR="004A462A" w:rsidRDefault="00847A9F" w:rsidP="000575F7">
      <w:pPr>
        <w:pStyle w:val="Standard"/>
        <w:ind w:firstLine="525"/>
        <w:jc w:val="both"/>
        <w:rPr>
          <w:color w:val="000000"/>
        </w:rPr>
      </w:pPr>
      <w:r>
        <w:rPr>
          <w:color w:val="000000"/>
        </w:rPr>
        <w:t>1.</w:t>
      </w:r>
      <w:r>
        <w:rPr>
          <w:color w:val="000000"/>
          <w:lang w:val="ru-RU"/>
        </w:rPr>
        <w:t>8</w:t>
      </w:r>
      <w:r>
        <w:rPr>
          <w:color w:val="000000"/>
        </w:rPr>
        <w:t xml:space="preserve">. </w:t>
      </w:r>
      <w:r>
        <w:rPr>
          <w:rFonts w:eastAsia="Arial" w:cs="Arial"/>
          <w:color w:val="000000"/>
        </w:rPr>
        <w:t xml:space="preserve">Учреждение является юридическим лицом, имеет обособленное имущество на праве оперативного управления, самостоятельный баланс, </w:t>
      </w:r>
      <w:r>
        <w:rPr>
          <w:rFonts w:eastAsia="Arial" w:cs="Arial"/>
          <w:color w:val="000000"/>
          <w:lang w:val="ru-RU"/>
        </w:rPr>
        <w:t>лицевые счета открытые в органах федерального казначейства,</w:t>
      </w:r>
      <w:r>
        <w:rPr>
          <w:rFonts w:eastAsia="Arial" w:cs="Arial"/>
          <w:color w:val="000000"/>
        </w:rPr>
        <w:t xml:space="preserve"> круглую печать со своим наименованием, штамп, бланки, эмблему и другие реквизиты, утвержденные в установленном порядке, приобретает имущественные и неимущественные права, </w:t>
      </w:r>
      <w:r>
        <w:rPr>
          <w:rFonts w:eastAsia="Arial" w:cs="Arial"/>
          <w:color w:val="000000"/>
          <w:lang w:val="ru-RU"/>
        </w:rPr>
        <w:t xml:space="preserve">заключает договоры, </w:t>
      </w:r>
      <w:r>
        <w:rPr>
          <w:rFonts w:eastAsia="Arial" w:cs="Arial"/>
          <w:color w:val="000000"/>
        </w:rPr>
        <w:t>может быть истцом и ответчиком в суде</w:t>
      </w:r>
      <w:r>
        <w:rPr>
          <w:rFonts w:eastAsia="Arial" w:cs="Arial"/>
          <w:color w:val="000000"/>
          <w:lang w:val="ru-RU"/>
        </w:rPr>
        <w:t>.</w:t>
      </w:r>
    </w:p>
    <w:p w:rsidR="004A462A" w:rsidRDefault="00847A9F" w:rsidP="000575F7">
      <w:pPr>
        <w:pStyle w:val="Standard"/>
        <w:ind w:firstLine="525"/>
        <w:jc w:val="both"/>
        <w:rPr>
          <w:color w:val="000000"/>
        </w:rPr>
      </w:pPr>
      <w:r>
        <w:rPr>
          <w:color w:val="000000"/>
        </w:rPr>
        <w:t>1.9. Учреждение приобретает права юридического лица с момента его государственной регистрации.</w:t>
      </w:r>
    </w:p>
    <w:p w:rsidR="004A462A" w:rsidRDefault="00847A9F" w:rsidP="000575F7">
      <w:pPr>
        <w:pStyle w:val="Standard"/>
        <w:ind w:firstLine="525"/>
        <w:jc w:val="both"/>
        <w:rPr>
          <w:color w:val="000000"/>
        </w:rPr>
      </w:pPr>
      <w:r>
        <w:rPr>
          <w:rFonts w:eastAsia="Arial" w:cs="Arial"/>
          <w:color w:val="000000"/>
          <w:lang w:val="ru-RU"/>
        </w:rPr>
        <w:t xml:space="preserve">1.10. </w:t>
      </w:r>
      <w:r>
        <w:rPr>
          <w:color w:val="000000"/>
        </w:rPr>
        <w:t>Учреждение имеет право устанавливать прямые связи с учреждениями, предприятиями, организациями, в том числе и иностранными.</w:t>
      </w:r>
    </w:p>
    <w:p w:rsidR="004A462A" w:rsidRDefault="00847A9F" w:rsidP="000575F7">
      <w:pPr>
        <w:pStyle w:val="Standard"/>
        <w:autoSpaceDE w:val="0"/>
        <w:ind w:firstLine="525"/>
        <w:jc w:val="both"/>
        <w:rPr>
          <w:rFonts w:eastAsia="Arial" w:cs="Arial"/>
          <w:color w:val="000000"/>
        </w:rPr>
      </w:pPr>
      <w:r>
        <w:rPr>
          <w:rFonts w:eastAsia="Arial" w:cs="Arial"/>
          <w:color w:val="000000"/>
        </w:rPr>
        <w:t>1.11. Учреждение не преследует цели получения прибыли от основной деятельности, но вправе оказывать платные услуги и заниматься предпринимательской деятельностью, соответствующей целям его создания.</w:t>
      </w:r>
    </w:p>
    <w:p w:rsidR="004A462A" w:rsidRDefault="00847A9F" w:rsidP="000575F7">
      <w:pPr>
        <w:pStyle w:val="Standard"/>
        <w:autoSpaceDE w:val="0"/>
        <w:ind w:firstLine="570"/>
        <w:jc w:val="both"/>
        <w:rPr>
          <w:color w:val="000000"/>
        </w:rPr>
      </w:pPr>
      <w:r>
        <w:rPr>
          <w:rFonts w:eastAsia="Arial" w:cs="Arial"/>
          <w:color w:val="000000"/>
          <w:lang w:val="ru-RU"/>
        </w:rPr>
        <w:t>1.12. У</w:t>
      </w:r>
      <w:r>
        <w:rPr>
          <w:rFonts w:eastAsia="Arial" w:cs="Arial"/>
          <w:color w:val="000000"/>
        </w:rPr>
        <w:t>чреждение  обладает  исключительным  правом   использовать   собственную символику в рекламных и иных целях, а также разрешать такое использование другим юридическим и физическим лицам на договорной основе.</w:t>
      </w:r>
    </w:p>
    <w:p w:rsidR="004A462A" w:rsidRDefault="00847A9F" w:rsidP="000575F7">
      <w:pPr>
        <w:pStyle w:val="ConsNormal"/>
        <w:widowControl/>
        <w:tabs>
          <w:tab w:val="left" w:pos="1080"/>
          <w:tab w:val="left" w:pos="1276"/>
          <w:tab w:val="left" w:pos="1440"/>
        </w:tabs>
        <w:ind w:firstLine="570"/>
        <w:jc w:val="both"/>
        <w:rPr>
          <w:color w:val="000000"/>
        </w:rPr>
      </w:pPr>
      <w:r>
        <w:rPr>
          <w:rFonts w:ascii="Times New Roman" w:hAnsi="Times New Roman" w:cs="Times New Roman"/>
          <w:color w:val="000000"/>
          <w:sz w:val="24"/>
          <w:szCs w:val="24"/>
        </w:rPr>
        <w:lastRenderedPageBreak/>
        <w:t xml:space="preserve">1.13. </w:t>
      </w:r>
      <w:proofErr w:type="gramStart"/>
      <w:r>
        <w:rPr>
          <w:rFonts w:ascii="Times New Roman" w:hAnsi="Times New Roman" w:cs="Times New Roman"/>
          <w:color w:val="000000"/>
          <w:sz w:val="24"/>
          <w:szCs w:val="24"/>
        </w:rPr>
        <w:t>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качество реализуемых образовательных программ;  соответствие форм, методов  и средств организации образовательного процесса возрасту,  интересам и потребностям детей; жизнь и здоровье  детей и работников учреждения во время образовательного процесса;</w:t>
      </w:r>
      <w:proofErr w:type="gramEnd"/>
      <w:r>
        <w:rPr>
          <w:rFonts w:ascii="Times New Roman" w:hAnsi="Times New Roman" w:cs="Times New Roman"/>
          <w:color w:val="000000"/>
          <w:sz w:val="24"/>
          <w:szCs w:val="24"/>
        </w:rPr>
        <w:t xml:space="preserve"> нарушение прав и </w:t>
      </w:r>
      <w:proofErr w:type="gramStart"/>
      <w:r>
        <w:rPr>
          <w:rFonts w:ascii="Times New Roman" w:hAnsi="Times New Roman" w:cs="Times New Roman"/>
          <w:color w:val="000000"/>
          <w:sz w:val="24"/>
          <w:szCs w:val="24"/>
        </w:rPr>
        <w:t>свобод</w:t>
      </w:r>
      <w:proofErr w:type="gramEnd"/>
      <w:r>
        <w:rPr>
          <w:rFonts w:ascii="Times New Roman" w:hAnsi="Times New Roman" w:cs="Times New Roman"/>
          <w:color w:val="000000"/>
          <w:sz w:val="24"/>
          <w:szCs w:val="24"/>
        </w:rPr>
        <w:t xml:space="preserve"> обучающихся и работников учреждения; иное, предусмотренное законодательством Российской Федерации.</w:t>
      </w:r>
    </w:p>
    <w:p w:rsidR="004A462A" w:rsidRDefault="00847A9F" w:rsidP="000575F7">
      <w:pPr>
        <w:pStyle w:val="ConsNormal"/>
        <w:widowControl/>
        <w:tabs>
          <w:tab w:val="left" w:pos="1095"/>
          <w:tab w:val="left" w:pos="1291"/>
          <w:tab w:val="left" w:pos="1455"/>
        </w:tabs>
        <w:ind w:left="15" w:firstLine="510"/>
        <w:jc w:val="both"/>
        <w:rPr>
          <w:color w:val="000000"/>
        </w:rPr>
      </w:pPr>
      <w:r>
        <w:rPr>
          <w:rFonts w:ascii="Times New Roman" w:hAnsi="Times New Roman" w:cs="Times New Roman"/>
          <w:color w:val="000000"/>
          <w:sz w:val="24"/>
          <w:szCs w:val="24"/>
        </w:rPr>
        <w:t xml:space="preserve">1.14. </w:t>
      </w:r>
      <w:proofErr w:type="gramStart"/>
      <w:r>
        <w:rPr>
          <w:rFonts w:ascii="Times New Roman" w:hAnsi="Times New Roman"/>
          <w:color w:val="000000"/>
          <w:sz w:val="24"/>
          <w:szCs w:val="24"/>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или Учредителем,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бюджетного Учреждения средств, а также недвижимого имущества</w:t>
      </w:r>
      <w:proofErr w:type="gramEnd"/>
      <w:r>
        <w:rPr>
          <w:rFonts w:ascii="Times New Roman" w:hAnsi="Times New Roman"/>
          <w:color w:val="000000"/>
          <w:sz w:val="24"/>
          <w:szCs w:val="24"/>
        </w:rPr>
        <w:t>. Собственник имущества бюджетного Учреждения не несет ответственности по обязательствам бюджетного Учреждения.</w:t>
      </w:r>
    </w:p>
    <w:p w:rsidR="004A462A" w:rsidRDefault="00847A9F" w:rsidP="000575F7">
      <w:pPr>
        <w:pStyle w:val="ConsNormal"/>
        <w:widowControl/>
        <w:tabs>
          <w:tab w:val="left" w:pos="1050"/>
          <w:tab w:val="left" w:pos="1246"/>
          <w:tab w:val="left" w:pos="1410"/>
        </w:tabs>
        <w:ind w:left="-30" w:firstLine="615"/>
        <w:jc w:val="both"/>
        <w:rPr>
          <w:rFonts w:ascii="Times New Roman" w:hAnsi="Times New Roman"/>
          <w:color w:val="000000"/>
          <w:sz w:val="24"/>
          <w:szCs w:val="24"/>
        </w:rPr>
      </w:pPr>
      <w:r>
        <w:rPr>
          <w:rFonts w:ascii="Times New Roman" w:hAnsi="Times New Roman"/>
          <w:color w:val="000000"/>
          <w:sz w:val="24"/>
          <w:szCs w:val="24"/>
        </w:rPr>
        <w:t>1.15. Отношения между учредителем и Учреждением регулируются действующим законодательством и настоящим Уставом.</w:t>
      </w:r>
    </w:p>
    <w:p w:rsidR="004A462A" w:rsidRDefault="004A462A" w:rsidP="000575F7">
      <w:pPr>
        <w:pStyle w:val="ConsNormal"/>
        <w:widowControl/>
        <w:tabs>
          <w:tab w:val="left" w:pos="1065"/>
          <w:tab w:val="left" w:pos="1261"/>
          <w:tab w:val="left" w:pos="1425"/>
        </w:tabs>
        <w:ind w:left="-15" w:firstLine="30"/>
        <w:jc w:val="both"/>
        <w:rPr>
          <w:rFonts w:ascii="Times New Roman" w:hAnsi="Times New Roman"/>
          <w:color w:val="000000"/>
          <w:sz w:val="24"/>
          <w:szCs w:val="24"/>
        </w:rPr>
      </w:pPr>
    </w:p>
    <w:p w:rsidR="004A462A" w:rsidRDefault="00847A9F" w:rsidP="000575F7">
      <w:pPr>
        <w:pStyle w:val="ConsPlusNormal"/>
        <w:ind w:firstLine="525"/>
        <w:jc w:val="both"/>
        <w:rPr>
          <w:rFonts w:ascii="Times New Roman" w:hAnsi="Times New Roman"/>
          <w:b/>
          <w:bCs/>
          <w:color w:val="000000"/>
          <w:sz w:val="24"/>
          <w:szCs w:val="24"/>
        </w:rPr>
      </w:pPr>
      <w:r>
        <w:rPr>
          <w:rFonts w:ascii="Times New Roman" w:hAnsi="Times New Roman"/>
          <w:b/>
          <w:bCs/>
          <w:color w:val="000000"/>
          <w:sz w:val="24"/>
          <w:szCs w:val="24"/>
        </w:rPr>
        <w:t>2. Цель, задачи и виды деятельности Учреждения</w:t>
      </w:r>
    </w:p>
    <w:p w:rsidR="004A462A" w:rsidRDefault="00847A9F" w:rsidP="000575F7">
      <w:pPr>
        <w:pStyle w:val="Standard"/>
        <w:widowControl/>
        <w:tabs>
          <w:tab w:val="left" w:pos="1080"/>
          <w:tab w:val="left" w:pos="1276"/>
          <w:tab w:val="left" w:pos="1440"/>
        </w:tabs>
        <w:jc w:val="both"/>
      </w:pPr>
      <w:r>
        <w:t xml:space="preserve">2.1. Учреждение создано в целях </w:t>
      </w:r>
      <w:r>
        <w:rPr>
          <w:rFonts w:eastAsia="Arial" w:cs="Arial"/>
          <w:lang w:val="ru-RU"/>
        </w:rPr>
        <w:t>выявления одаренных детей в раннем детском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 опыта творческой деятельности и осуществления их подготовки к поступлению в образовательные учреждения, реализующие профессиональные образовательные программы в области искусств.</w:t>
      </w:r>
    </w:p>
    <w:p w:rsidR="004A462A" w:rsidRDefault="00847A9F" w:rsidP="000575F7">
      <w:pPr>
        <w:pStyle w:val="Standard"/>
        <w:ind w:firstLine="525"/>
        <w:jc w:val="both"/>
        <w:rPr>
          <w:color w:val="000000"/>
        </w:rPr>
      </w:pPr>
      <w:r>
        <w:rPr>
          <w:color w:val="000000"/>
        </w:rPr>
        <w:t>2.2. Задачами Учреждения являются:</w:t>
      </w:r>
    </w:p>
    <w:p w:rsidR="004A462A" w:rsidRDefault="00847A9F" w:rsidP="000575F7">
      <w:pPr>
        <w:pStyle w:val="Standard"/>
        <w:ind w:firstLine="525"/>
        <w:jc w:val="both"/>
        <w:rPr>
          <w:color w:val="000000"/>
        </w:rPr>
      </w:pPr>
      <w:r>
        <w:rPr>
          <w:color w:val="000000"/>
        </w:rPr>
        <w:t xml:space="preserve">2.2.1 </w:t>
      </w:r>
      <w:r>
        <w:rPr>
          <w:color w:val="000000"/>
          <w:lang w:val="ru-RU"/>
        </w:rPr>
        <w:t>разработка и реализация дополнительных образовательных программ в области культуры и искусства;</w:t>
      </w:r>
    </w:p>
    <w:p w:rsidR="004A462A" w:rsidRDefault="00847A9F" w:rsidP="000575F7">
      <w:pPr>
        <w:pStyle w:val="Standard"/>
        <w:ind w:firstLine="525"/>
        <w:jc w:val="both"/>
        <w:rPr>
          <w:color w:val="000000"/>
        </w:rPr>
      </w:pPr>
      <w:r>
        <w:rPr>
          <w:color w:val="000000"/>
        </w:rPr>
        <w:t>2.2.2. разработка</w:t>
      </w:r>
      <w:r>
        <w:rPr>
          <w:color w:val="000000"/>
          <w:lang w:val="ru-RU"/>
        </w:rPr>
        <w:t xml:space="preserve"> и реализация  дополнительных предпрофессиональных общеобразовательных программ в области искусств;</w:t>
      </w:r>
    </w:p>
    <w:p w:rsidR="004A462A" w:rsidRDefault="00847A9F" w:rsidP="000575F7">
      <w:pPr>
        <w:pStyle w:val="Standard"/>
        <w:ind w:firstLine="525"/>
        <w:jc w:val="both"/>
        <w:rPr>
          <w:color w:val="000000"/>
          <w:lang w:val="ru-RU"/>
        </w:rPr>
      </w:pPr>
      <w:r>
        <w:rPr>
          <w:color w:val="000000"/>
          <w:lang w:val="ru-RU"/>
        </w:rPr>
        <w:t>2.2.3.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w:t>
      </w:r>
    </w:p>
    <w:p w:rsidR="004A462A" w:rsidRDefault="00847A9F" w:rsidP="000575F7">
      <w:pPr>
        <w:pStyle w:val="Standard"/>
        <w:numPr>
          <w:ilvl w:val="2"/>
          <w:numId w:val="58"/>
        </w:numPr>
        <w:ind w:firstLine="525"/>
        <w:jc w:val="both"/>
        <w:rPr>
          <w:color w:val="000000"/>
          <w:lang w:val="ru-RU"/>
        </w:rPr>
      </w:pPr>
      <w:r>
        <w:rPr>
          <w:color w:val="000000"/>
          <w:lang w:val="ru-RU"/>
        </w:rPr>
        <w:t>выявление одаренных детей в области соответствующего вида искусства в раннем возрасте и подготовку одаренных детей к поступлению в образовательные учреждения, реализующие основные профессиональные образовательные программы в области соответствующего вида искусства;</w:t>
      </w:r>
    </w:p>
    <w:p w:rsidR="004A462A" w:rsidRDefault="00847A9F" w:rsidP="000575F7">
      <w:pPr>
        <w:pStyle w:val="Standard"/>
        <w:numPr>
          <w:ilvl w:val="2"/>
          <w:numId w:val="58"/>
        </w:numPr>
        <w:ind w:firstLine="525"/>
        <w:jc w:val="both"/>
        <w:rPr>
          <w:color w:val="000000"/>
          <w:lang w:val="ru-RU"/>
        </w:rPr>
      </w:pPr>
      <w:r>
        <w:rPr>
          <w:color w:val="000000"/>
          <w:lang w:val="ru-RU"/>
        </w:rPr>
        <w:t>воспитание и развитие у обучающихся личностных качеств, позволяющих уважать и принимать духовные и культурные ценности;</w:t>
      </w:r>
    </w:p>
    <w:p w:rsidR="004A462A" w:rsidRDefault="00847A9F" w:rsidP="000575F7">
      <w:pPr>
        <w:pStyle w:val="Standard"/>
        <w:numPr>
          <w:ilvl w:val="2"/>
          <w:numId w:val="58"/>
        </w:numPr>
        <w:ind w:firstLine="525"/>
        <w:jc w:val="both"/>
        <w:rPr>
          <w:color w:val="000000"/>
          <w:lang w:val="ru-RU"/>
        </w:rPr>
      </w:pPr>
      <w:r>
        <w:rPr>
          <w:color w:val="000000"/>
          <w:lang w:val="ru-RU"/>
        </w:rPr>
        <w:t>формирование у обучающихся эстетических взглядов, нравственных установок и потребности общения с духовными ценностями, а также умения самостоятельно воспринимать и оценивать культурные ценности.</w:t>
      </w:r>
    </w:p>
    <w:p w:rsidR="004A462A" w:rsidRDefault="00847A9F" w:rsidP="000575F7">
      <w:pPr>
        <w:pStyle w:val="Standard"/>
        <w:ind w:firstLine="525"/>
        <w:jc w:val="both"/>
        <w:rPr>
          <w:color w:val="000000"/>
        </w:rPr>
      </w:pPr>
      <w:r>
        <w:rPr>
          <w:color w:val="000000"/>
        </w:rPr>
        <w:t>2.3. Для достижения установленных настоящим Уставом целей</w:t>
      </w:r>
      <w:r>
        <w:rPr>
          <w:color w:val="000000"/>
          <w:lang w:val="ru-RU"/>
        </w:rPr>
        <w:t xml:space="preserve"> </w:t>
      </w:r>
      <w:r>
        <w:rPr>
          <w:color w:val="000000"/>
        </w:rPr>
        <w:t xml:space="preserve">Учреждение осуществляет следующие </w:t>
      </w:r>
      <w:r>
        <w:rPr>
          <w:color w:val="000000"/>
          <w:lang w:val="ru-RU"/>
        </w:rPr>
        <w:t xml:space="preserve">основные </w:t>
      </w:r>
      <w:r>
        <w:rPr>
          <w:color w:val="000000"/>
        </w:rPr>
        <w:t>виды деятельности:</w:t>
      </w:r>
    </w:p>
    <w:p w:rsidR="004A462A" w:rsidRDefault="00847A9F" w:rsidP="000575F7">
      <w:pPr>
        <w:pStyle w:val="Standard"/>
        <w:numPr>
          <w:ilvl w:val="2"/>
          <w:numId w:val="56"/>
        </w:numPr>
        <w:ind w:firstLine="525"/>
        <w:jc w:val="both"/>
        <w:rPr>
          <w:rFonts w:eastAsia="TimesNewRomanPSMT" w:cs="TimesNewRomanPSMT"/>
          <w:color w:val="000000"/>
          <w:lang w:val="ru-RU"/>
        </w:rPr>
      </w:pPr>
      <w:r>
        <w:rPr>
          <w:rFonts w:eastAsia="TimesNewRomanPSMT" w:cs="TimesNewRomanPSMT"/>
          <w:color w:val="000000"/>
          <w:lang w:val="ru-RU"/>
        </w:rPr>
        <w:t>Образовательная и воспитательная деятельность в области дополнительного  образования  в области  культуры и искусства:</w:t>
      </w:r>
    </w:p>
    <w:p w:rsidR="004A462A" w:rsidRDefault="00847A9F" w:rsidP="000575F7">
      <w:pPr>
        <w:pStyle w:val="Textbody"/>
        <w:spacing w:after="0"/>
        <w:ind w:firstLine="540"/>
        <w:jc w:val="both"/>
        <w:rPr>
          <w:color w:val="000000"/>
        </w:rPr>
      </w:pPr>
      <w:r>
        <w:rPr>
          <w:color w:val="000000"/>
        </w:rPr>
        <w:t xml:space="preserve">- </w:t>
      </w:r>
      <w:r>
        <w:rPr>
          <w:color w:val="000000"/>
          <w:lang w:val="ru-RU"/>
        </w:rPr>
        <w:t>дополнительное  образование детей и подростков в возрасте до 18 лет по утвержденным дополнительным образовательным и дополнительным предпрофессиональным общеобразовательным программам в области музыкального, изобразительного, хореографического, театрального, эстетического образования;</w:t>
      </w:r>
    </w:p>
    <w:p w:rsidR="004A462A" w:rsidRDefault="00847A9F" w:rsidP="000575F7">
      <w:pPr>
        <w:pStyle w:val="Textbody"/>
        <w:spacing w:after="0"/>
        <w:ind w:firstLine="540"/>
        <w:jc w:val="both"/>
        <w:rPr>
          <w:color w:val="000000"/>
          <w:lang w:val="ru-RU"/>
        </w:rPr>
      </w:pPr>
      <w:r>
        <w:rPr>
          <w:color w:val="000000"/>
          <w:lang w:val="ru-RU"/>
        </w:rPr>
        <w:t>- ранняя профессиональная ориентация и подготовка наиболее талантливых детей для поступления в средние и высшие профильные учебные за</w:t>
      </w:r>
      <w:r w:rsidR="003473B5">
        <w:rPr>
          <w:color w:val="000000"/>
          <w:lang w:val="ru-RU"/>
        </w:rPr>
        <w:t>ведения</w:t>
      </w:r>
      <w:r>
        <w:rPr>
          <w:color w:val="000000"/>
          <w:lang w:val="ru-RU"/>
        </w:rPr>
        <w:t>.</w:t>
      </w:r>
    </w:p>
    <w:p w:rsidR="004A462A" w:rsidRDefault="00847A9F" w:rsidP="000575F7">
      <w:pPr>
        <w:pStyle w:val="Standard"/>
        <w:ind w:firstLine="525"/>
        <w:jc w:val="both"/>
        <w:rPr>
          <w:color w:val="000000"/>
        </w:rPr>
      </w:pPr>
      <w:bookmarkStart w:id="0" w:name="mndiv71"/>
      <w:r>
        <w:rPr>
          <w:color w:val="000000"/>
        </w:rPr>
        <w:lastRenderedPageBreak/>
        <w:t xml:space="preserve">2.3.2. </w:t>
      </w:r>
      <w:r>
        <w:rPr>
          <w:color w:val="000000"/>
          <w:lang w:val="ru-RU"/>
        </w:rPr>
        <w:t>Творческая и культурно - просветительская</w:t>
      </w:r>
      <w:r>
        <w:rPr>
          <w:color w:val="000000"/>
        </w:rPr>
        <w:t xml:space="preserve"> деятельность в г. Владимире, Владимирской области, Российской Федерации и за рубежом, в том числе:</w:t>
      </w:r>
      <w:bookmarkEnd w:id="0"/>
    </w:p>
    <w:p w:rsidR="004A462A" w:rsidRDefault="00847A9F" w:rsidP="000575F7">
      <w:pPr>
        <w:pStyle w:val="Standard"/>
        <w:ind w:firstLine="525"/>
        <w:jc w:val="both"/>
        <w:rPr>
          <w:color w:val="000000"/>
        </w:rPr>
      </w:pPr>
      <w:r>
        <w:rPr>
          <w:color w:val="000000"/>
        </w:rPr>
        <w:t xml:space="preserve">- просветительская деятельность, пропаганда художественной </w:t>
      </w:r>
      <w:r>
        <w:rPr>
          <w:color w:val="000000"/>
          <w:lang w:val="ru-RU"/>
        </w:rPr>
        <w:t>и музыкальной</w:t>
      </w:r>
      <w:r>
        <w:rPr>
          <w:color w:val="000000"/>
        </w:rPr>
        <w:t xml:space="preserve"> культуры;</w:t>
      </w:r>
    </w:p>
    <w:p w:rsidR="004A462A" w:rsidRDefault="00847A9F" w:rsidP="000575F7">
      <w:pPr>
        <w:pStyle w:val="Standard"/>
        <w:ind w:firstLine="525"/>
        <w:jc w:val="both"/>
        <w:rPr>
          <w:color w:val="000000"/>
        </w:rPr>
      </w:pPr>
      <w:r>
        <w:rPr>
          <w:color w:val="000000"/>
        </w:rPr>
        <w:t xml:space="preserve">- концертная деятельность преподавателей и учащихся  </w:t>
      </w:r>
      <w:r>
        <w:rPr>
          <w:color w:val="000000"/>
          <w:lang w:val="ru-RU"/>
        </w:rPr>
        <w:t>на территории Российской   Федерации и за ее пределами</w:t>
      </w:r>
      <w:r>
        <w:rPr>
          <w:color w:val="000000"/>
        </w:rPr>
        <w:t>;</w:t>
      </w:r>
    </w:p>
    <w:p w:rsidR="004A462A" w:rsidRDefault="00847A9F" w:rsidP="000575F7">
      <w:pPr>
        <w:pStyle w:val="Standard"/>
        <w:ind w:firstLine="525"/>
        <w:jc w:val="both"/>
        <w:rPr>
          <w:color w:val="000000"/>
        </w:rPr>
      </w:pPr>
      <w:r>
        <w:rPr>
          <w:color w:val="000000"/>
        </w:rPr>
        <w:t xml:space="preserve">- </w:t>
      </w:r>
      <w:r>
        <w:rPr>
          <w:color w:val="000000"/>
          <w:lang w:val="ru-RU"/>
        </w:rPr>
        <w:t>участие в  различного   уровня (в т. ч. школьных,   зональных (в рамках КОМО), городских, областных (региональных), межрегиональных, российских и международных) конкурсах, фестивалях,  выставках, олимпиадах;</w:t>
      </w:r>
    </w:p>
    <w:p w:rsidR="004A462A" w:rsidRDefault="00847A9F" w:rsidP="000575F7">
      <w:pPr>
        <w:pStyle w:val="Textbody"/>
        <w:spacing w:after="0"/>
        <w:ind w:firstLine="525"/>
        <w:jc w:val="both"/>
        <w:rPr>
          <w:color w:val="000000"/>
        </w:rPr>
      </w:pPr>
      <w:r>
        <w:rPr>
          <w:color w:val="000000"/>
        </w:rPr>
        <w:t xml:space="preserve">- </w:t>
      </w:r>
      <w:r>
        <w:rPr>
          <w:color w:val="000000"/>
          <w:lang w:val="ru-RU"/>
        </w:rPr>
        <w:t xml:space="preserve">творческие  </w:t>
      </w:r>
      <w:r>
        <w:rPr>
          <w:color w:val="000000"/>
        </w:rPr>
        <w:t xml:space="preserve"> поездки</w:t>
      </w:r>
      <w:r w:rsidR="003473B5">
        <w:rPr>
          <w:color w:val="000000"/>
        </w:rPr>
        <w:t xml:space="preserve">  преподавателей   и  учащихся </w:t>
      </w:r>
      <w:r w:rsidR="003473B5">
        <w:rPr>
          <w:color w:val="000000"/>
          <w:lang w:val="ru-RU"/>
        </w:rPr>
        <w:t>У</w:t>
      </w:r>
      <w:r>
        <w:rPr>
          <w:color w:val="000000"/>
        </w:rPr>
        <w:t xml:space="preserve">чреждения </w:t>
      </w:r>
      <w:r>
        <w:rPr>
          <w:color w:val="000000"/>
          <w:lang w:val="ru-RU"/>
        </w:rPr>
        <w:t>по обмену опытом в области культуры и искусства</w:t>
      </w:r>
      <w:r>
        <w:rPr>
          <w:color w:val="000000"/>
        </w:rPr>
        <w:t>;</w:t>
      </w:r>
    </w:p>
    <w:p w:rsidR="004A462A" w:rsidRDefault="00847A9F" w:rsidP="000575F7">
      <w:pPr>
        <w:pStyle w:val="Textbody"/>
        <w:spacing w:after="0"/>
        <w:ind w:firstLine="525"/>
        <w:jc w:val="both"/>
        <w:rPr>
          <w:color w:val="000000"/>
        </w:rPr>
      </w:pPr>
      <w:r>
        <w:rPr>
          <w:color w:val="000000"/>
        </w:rPr>
        <w:t xml:space="preserve">- </w:t>
      </w:r>
      <w:r>
        <w:rPr>
          <w:color w:val="000000"/>
          <w:lang w:val="ru-RU"/>
        </w:rPr>
        <w:t>организация посещений обучающимися учреждений и организаций культуры и искусства ( филармоний, выставочных залов, театров, музеев и др.);</w:t>
      </w:r>
    </w:p>
    <w:p w:rsidR="004A462A" w:rsidRDefault="00847A9F" w:rsidP="000575F7">
      <w:pPr>
        <w:pStyle w:val="Textbody"/>
        <w:spacing w:after="0"/>
        <w:ind w:firstLine="525"/>
        <w:jc w:val="both"/>
        <w:rPr>
          <w:color w:val="000000"/>
        </w:rPr>
      </w:pPr>
      <w:r>
        <w:rPr>
          <w:color w:val="000000"/>
        </w:rPr>
        <w:t xml:space="preserve">- </w:t>
      </w:r>
      <w:r>
        <w:rPr>
          <w:color w:val="000000"/>
          <w:lang w:val="ru-RU"/>
        </w:rPr>
        <w:t xml:space="preserve">создание, </w:t>
      </w:r>
      <w:r>
        <w:rPr>
          <w:color w:val="000000"/>
        </w:rPr>
        <w:t xml:space="preserve">формирование  </w:t>
      </w:r>
      <w:r>
        <w:rPr>
          <w:color w:val="000000"/>
          <w:lang w:val="ru-RU"/>
        </w:rPr>
        <w:t xml:space="preserve">учебных </w:t>
      </w:r>
      <w:r w:rsidR="003473B5">
        <w:rPr>
          <w:color w:val="000000"/>
        </w:rPr>
        <w:t xml:space="preserve">творческих коллективов на базе </w:t>
      </w:r>
      <w:r w:rsidR="003473B5">
        <w:rPr>
          <w:color w:val="000000"/>
          <w:lang w:val="ru-RU"/>
        </w:rPr>
        <w:t>У</w:t>
      </w:r>
      <w:r>
        <w:rPr>
          <w:color w:val="000000"/>
        </w:rPr>
        <w:t>чреждения (</w:t>
      </w:r>
      <w:r>
        <w:rPr>
          <w:color w:val="000000"/>
          <w:lang w:val="ru-RU"/>
        </w:rPr>
        <w:t>учебные оркестры и ансамбли, учебные хоровые и вокальные коллективы, учебные хореографические  и/ или танцевальные коллективы и др.)</w:t>
      </w:r>
      <w:r>
        <w:rPr>
          <w:color w:val="000000"/>
        </w:rPr>
        <w:t>;</w:t>
      </w:r>
    </w:p>
    <w:p w:rsidR="004A462A" w:rsidRDefault="003473B5" w:rsidP="000575F7">
      <w:pPr>
        <w:pStyle w:val="Textbody"/>
        <w:spacing w:after="0"/>
        <w:ind w:firstLine="525"/>
        <w:jc w:val="both"/>
        <w:rPr>
          <w:color w:val="000000"/>
        </w:rPr>
      </w:pPr>
      <w:r>
        <w:rPr>
          <w:color w:val="000000"/>
        </w:rPr>
        <w:t xml:space="preserve">- участие </w:t>
      </w:r>
      <w:r>
        <w:rPr>
          <w:color w:val="000000"/>
          <w:lang w:val="ru-RU"/>
        </w:rPr>
        <w:t>У</w:t>
      </w:r>
      <w:r w:rsidR="00847A9F">
        <w:rPr>
          <w:color w:val="000000"/>
        </w:rPr>
        <w:t>чреждения в  городских культурных мероприятиях;</w:t>
      </w:r>
    </w:p>
    <w:p w:rsidR="004A462A" w:rsidRDefault="00847A9F" w:rsidP="000575F7">
      <w:pPr>
        <w:pStyle w:val="Textbody"/>
        <w:spacing w:after="0"/>
        <w:ind w:firstLine="525"/>
        <w:jc w:val="both"/>
        <w:rPr>
          <w:color w:val="000000"/>
        </w:rPr>
      </w:pPr>
      <w:r>
        <w:rPr>
          <w:color w:val="000000"/>
        </w:rPr>
        <w:t>- организация</w:t>
      </w:r>
      <w:r>
        <w:rPr>
          <w:color w:val="000000"/>
          <w:lang w:val="ru-RU"/>
        </w:rPr>
        <w:t xml:space="preserve"> творческой и культурно — просветительной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профессиональные образовательные программы в области соответствующего вида искусства;</w:t>
      </w:r>
    </w:p>
    <w:p w:rsidR="004A462A" w:rsidRDefault="00847A9F" w:rsidP="000575F7">
      <w:pPr>
        <w:pStyle w:val="Textbody"/>
        <w:spacing w:after="0"/>
        <w:ind w:firstLine="525"/>
        <w:jc w:val="both"/>
        <w:rPr>
          <w:color w:val="000000"/>
        </w:rPr>
      </w:pPr>
      <w:r>
        <w:rPr>
          <w:color w:val="000000"/>
        </w:rPr>
        <w:t xml:space="preserve">- проведение совместных мероприятий и концертов с организациями и исполнителями других городов, </w:t>
      </w:r>
      <w:r>
        <w:rPr>
          <w:color w:val="000000"/>
          <w:lang w:val="ru-RU"/>
        </w:rPr>
        <w:t>регионов</w:t>
      </w:r>
      <w:r>
        <w:rPr>
          <w:color w:val="000000"/>
        </w:rPr>
        <w:t xml:space="preserve"> и стран;</w:t>
      </w:r>
    </w:p>
    <w:p w:rsidR="004A462A" w:rsidRDefault="00847A9F" w:rsidP="000575F7">
      <w:pPr>
        <w:pStyle w:val="Textbody"/>
        <w:spacing w:after="0"/>
        <w:ind w:firstLine="525"/>
        <w:jc w:val="both"/>
        <w:rPr>
          <w:color w:val="000000"/>
        </w:rPr>
      </w:pPr>
      <w:r>
        <w:rPr>
          <w:color w:val="000000"/>
        </w:rPr>
        <w:t xml:space="preserve">- организация   и  проведение  </w:t>
      </w:r>
      <w:r>
        <w:rPr>
          <w:color w:val="000000"/>
          <w:lang w:val="ru-RU"/>
        </w:rPr>
        <w:t>школьных</w:t>
      </w:r>
      <w:r>
        <w:rPr>
          <w:color w:val="000000"/>
        </w:rPr>
        <w:t xml:space="preserve">,  </w:t>
      </w:r>
      <w:r>
        <w:rPr>
          <w:color w:val="000000"/>
          <w:lang w:val="ru-RU"/>
        </w:rPr>
        <w:t xml:space="preserve">зональных (в рамках КОМО),  </w:t>
      </w:r>
      <w:r>
        <w:rPr>
          <w:color w:val="000000"/>
        </w:rPr>
        <w:t xml:space="preserve"> городских,   областных (</w:t>
      </w:r>
      <w:r>
        <w:rPr>
          <w:color w:val="000000"/>
          <w:lang w:val="ru-RU"/>
        </w:rPr>
        <w:t>региональных)</w:t>
      </w:r>
      <w:r>
        <w:rPr>
          <w:color w:val="000000"/>
        </w:rPr>
        <w:t xml:space="preserve">, </w:t>
      </w:r>
      <w:r>
        <w:rPr>
          <w:color w:val="000000"/>
          <w:lang w:val="ru-RU"/>
        </w:rPr>
        <w:t>межрегиональных, всероссийских и международных</w:t>
      </w:r>
      <w:r>
        <w:rPr>
          <w:color w:val="000000"/>
        </w:rPr>
        <w:t xml:space="preserve"> конкурсов, </w:t>
      </w:r>
      <w:r>
        <w:rPr>
          <w:color w:val="000000"/>
          <w:lang w:val="ru-RU"/>
        </w:rPr>
        <w:t>выставок,</w:t>
      </w:r>
      <w:r>
        <w:rPr>
          <w:color w:val="000000"/>
        </w:rPr>
        <w:t xml:space="preserve"> фестивалей, </w:t>
      </w:r>
      <w:r>
        <w:rPr>
          <w:color w:val="000000"/>
          <w:lang w:val="ru-RU"/>
        </w:rPr>
        <w:t>олимпиад, мастер классов, концертов, творческих вечеров, выставок,  театрализованных представлений.</w:t>
      </w:r>
    </w:p>
    <w:p w:rsidR="004A462A" w:rsidRDefault="00847A9F" w:rsidP="000575F7">
      <w:pPr>
        <w:pStyle w:val="Standard"/>
        <w:ind w:firstLine="525"/>
        <w:jc w:val="both"/>
        <w:rPr>
          <w:color w:val="000000"/>
        </w:rPr>
      </w:pPr>
      <w:r>
        <w:rPr>
          <w:color w:val="000000"/>
        </w:rPr>
        <w:t>2.3.3. Научно-методическая работа:</w:t>
      </w:r>
    </w:p>
    <w:p w:rsidR="004A462A" w:rsidRDefault="00847A9F" w:rsidP="000575F7">
      <w:pPr>
        <w:pStyle w:val="Textbody"/>
        <w:spacing w:after="0"/>
        <w:ind w:left="-15" w:firstLine="540"/>
        <w:jc w:val="both"/>
        <w:rPr>
          <w:color w:val="000000"/>
        </w:rPr>
      </w:pPr>
      <w:r>
        <w:rPr>
          <w:color w:val="000000"/>
          <w:lang w:val="ru-RU"/>
        </w:rPr>
        <w:t>- составление рабочих, экспериментальных и авторских учебных планов, программ, методических разработок, репертуарных сборников, наглядных пособий и т.п.;</w:t>
      </w:r>
    </w:p>
    <w:p w:rsidR="004A462A" w:rsidRDefault="00847A9F" w:rsidP="000575F7">
      <w:pPr>
        <w:pStyle w:val="Textbody"/>
        <w:spacing w:after="0"/>
        <w:ind w:left="-30" w:firstLine="585"/>
        <w:jc w:val="both"/>
        <w:rPr>
          <w:color w:val="000000"/>
          <w:lang w:val="ru-RU"/>
        </w:rPr>
      </w:pPr>
      <w:r>
        <w:rPr>
          <w:color w:val="000000"/>
          <w:lang w:val="ru-RU"/>
        </w:rPr>
        <w:t>- издание методических работ, учебных программ, планов, репертуарных сборников и других методических наработок педагогических работников Учреждения;</w:t>
      </w:r>
    </w:p>
    <w:p w:rsidR="004A462A" w:rsidRDefault="00847A9F" w:rsidP="000575F7">
      <w:pPr>
        <w:pStyle w:val="Textbody"/>
        <w:spacing w:after="0"/>
        <w:jc w:val="both"/>
        <w:rPr>
          <w:color w:val="000000"/>
        </w:rPr>
      </w:pPr>
      <w:r>
        <w:rPr>
          <w:color w:val="000000"/>
        </w:rPr>
        <w:t xml:space="preserve">- организация </w:t>
      </w:r>
      <w:r>
        <w:rPr>
          <w:color w:val="000000"/>
          <w:lang w:val="ru-RU"/>
        </w:rPr>
        <w:t xml:space="preserve">и проведение </w:t>
      </w:r>
      <w:r>
        <w:rPr>
          <w:color w:val="000000"/>
        </w:rPr>
        <w:t xml:space="preserve">школьных, </w:t>
      </w:r>
      <w:r>
        <w:rPr>
          <w:color w:val="000000"/>
          <w:lang w:val="ru-RU"/>
        </w:rPr>
        <w:t xml:space="preserve">зональных (в рамках КОМО), </w:t>
      </w:r>
      <w:r>
        <w:rPr>
          <w:color w:val="000000"/>
        </w:rPr>
        <w:t>городских, областных (</w:t>
      </w:r>
      <w:r>
        <w:rPr>
          <w:color w:val="000000"/>
          <w:lang w:val="ru-RU"/>
        </w:rPr>
        <w:t>региональных)</w:t>
      </w:r>
      <w:r>
        <w:rPr>
          <w:color w:val="000000"/>
        </w:rPr>
        <w:t xml:space="preserve">, </w:t>
      </w:r>
      <w:r>
        <w:rPr>
          <w:color w:val="000000"/>
          <w:lang w:val="ru-RU"/>
        </w:rPr>
        <w:t>межрегиональных, всероссийских и международных</w:t>
      </w:r>
      <w:r>
        <w:rPr>
          <w:color w:val="000000"/>
        </w:rPr>
        <w:t xml:space="preserve"> конференций (</w:t>
      </w:r>
      <w:r>
        <w:rPr>
          <w:color w:val="000000"/>
          <w:lang w:val="ru-RU"/>
        </w:rPr>
        <w:t>в т.ч. методических)</w:t>
      </w:r>
      <w:r>
        <w:rPr>
          <w:color w:val="000000"/>
        </w:rPr>
        <w:t xml:space="preserve">, методических занятий, </w:t>
      </w:r>
      <w:r>
        <w:rPr>
          <w:color w:val="000000"/>
          <w:lang w:val="ru-RU"/>
        </w:rPr>
        <w:t>семинаров, мастер - классов, круглых столов и стажировок.</w:t>
      </w:r>
    </w:p>
    <w:p w:rsidR="004A462A" w:rsidRDefault="00847A9F" w:rsidP="000575F7">
      <w:pPr>
        <w:pStyle w:val="Standard"/>
        <w:ind w:firstLine="525"/>
        <w:jc w:val="both"/>
        <w:rPr>
          <w:color w:val="000000"/>
          <w:lang w:val="ru-RU"/>
        </w:rPr>
      </w:pPr>
      <w:r>
        <w:rPr>
          <w:color w:val="000000"/>
          <w:lang w:val="ru-RU"/>
        </w:rPr>
        <w:t>Данный перечень является исчерпывающим.</w:t>
      </w:r>
    </w:p>
    <w:p w:rsidR="004A462A" w:rsidRDefault="00847A9F" w:rsidP="000575F7">
      <w:pPr>
        <w:pStyle w:val="Standard"/>
        <w:ind w:firstLine="555"/>
        <w:jc w:val="both"/>
        <w:rPr>
          <w:color w:val="000000"/>
        </w:rPr>
      </w:pPr>
      <w:r>
        <w:rPr>
          <w:color w:val="000000"/>
          <w:lang w:val="ru-RU"/>
        </w:rPr>
        <w:t>2.4. М</w:t>
      </w:r>
      <w:r>
        <w:rPr>
          <w:color w:val="000000"/>
        </w:rPr>
        <w:t>униципальн</w:t>
      </w:r>
      <w:r>
        <w:rPr>
          <w:color w:val="000000"/>
          <w:lang w:val="ru-RU"/>
        </w:rPr>
        <w:t>ое</w:t>
      </w:r>
      <w:r>
        <w:rPr>
          <w:color w:val="000000"/>
        </w:rPr>
        <w:t xml:space="preserve"> задани</w:t>
      </w:r>
      <w:r>
        <w:rPr>
          <w:color w:val="000000"/>
          <w:lang w:val="ru-RU"/>
        </w:rPr>
        <w:t>е</w:t>
      </w:r>
      <w:r>
        <w:rPr>
          <w:color w:val="000000"/>
        </w:rPr>
        <w:t xml:space="preserve"> для </w:t>
      </w:r>
      <w:r>
        <w:rPr>
          <w:color w:val="000000"/>
          <w:lang w:val="ru-RU"/>
        </w:rPr>
        <w:t>У</w:t>
      </w:r>
      <w:r>
        <w:rPr>
          <w:color w:val="000000"/>
        </w:rPr>
        <w:t xml:space="preserve">чреждения в соответствии с видами деятельности формирует и утверждает </w:t>
      </w:r>
      <w:r>
        <w:rPr>
          <w:color w:val="000000"/>
          <w:lang w:val="ru-RU"/>
        </w:rPr>
        <w:t>У</w:t>
      </w:r>
      <w:r>
        <w:rPr>
          <w:color w:val="000000"/>
        </w:rPr>
        <w:t>чредител</w:t>
      </w:r>
      <w:r>
        <w:rPr>
          <w:color w:val="000000"/>
          <w:lang w:val="ru-RU"/>
        </w:rPr>
        <w:t>ь</w:t>
      </w:r>
      <w:r>
        <w:rPr>
          <w:color w:val="000000"/>
        </w:rPr>
        <w:t>.</w:t>
      </w:r>
    </w:p>
    <w:p w:rsidR="004A462A" w:rsidRDefault="00847A9F" w:rsidP="000575F7">
      <w:pPr>
        <w:pStyle w:val="Standard"/>
        <w:ind w:firstLine="555"/>
        <w:jc w:val="both"/>
        <w:rPr>
          <w:color w:val="000000"/>
        </w:rPr>
      </w:pPr>
      <w:r>
        <w:rPr>
          <w:color w:val="000000"/>
        </w:rPr>
        <w:t xml:space="preserve">2.5. Учреждение не вправе отказаться от выполнения муниципального задания. </w:t>
      </w:r>
      <w:r>
        <w:rPr>
          <w:rFonts w:eastAsia="Arial" w:cs="Arial"/>
          <w:color w:val="000000"/>
          <w:lang w:val="ru-RU"/>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4A462A" w:rsidRDefault="00847A9F" w:rsidP="000575F7">
      <w:pPr>
        <w:pStyle w:val="Standard"/>
        <w:ind w:firstLine="540"/>
        <w:jc w:val="both"/>
        <w:rPr>
          <w:rFonts w:eastAsia="Arial" w:cs="Arial"/>
          <w:color w:val="000000"/>
          <w:lang w:val="ru-RU"/>
        </w:rPr>
      </w:pPr>
      <w:r>
        <w:rPr>
          <w:rFonts w:eastAsia="Arial" w:cs="Arial"/>
          <w:color w:val="000000"/>
          <w:lang w:val="ru-RU"/>
        </w:rPr>
        <w:t>2.6.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для граждан и юридических лиц за плату и на одинаковых условиях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4A462A" w:rsidRDefault="00847A9F" w:rsidP="000575F7">
      <w:pPr>
        <w:pStyle w:val="Standard"/>
        <w:ind w:firstLine="540"/>
        <w:jc w:val="both"/>
        <w:rPr>
          <w:color w:val="000000"/>
        </w:rPr>
      </w:pPr>
      <w:r>
        <w:rPr>
          <w:color w:val="000000"/>
          <w:lang w:val="ru-RU"/>
        </w:rPr>
        <w:t>2.7. У</w:t>
      </w:r>
      <w:r>
        <w:rPr>
          <w:color w:val="000000"/>
        </w:rPr>
        <w:t>чреждение вправе осуществлять виды деятельности, не являющиеся основными,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4A462A" w:rsidRDefault="00847A9F" w:rsidP="000575F7">
      <w:pPr>
        <w:pStyle w:val="Standard"/>
        <w:ind w:firstLine="570"/>
        <w:jc w:val="both"/>
        <w:rPr>
          <w:color w:val="000000"/>
        </w:rPr>
      </w:pPr>
      <w:r>
        <w:rPr>
          <w:rFonts w:eastAsia="Arial" w:cs="Arial"/>
          <w:color w:val="000000"/>
          <w:lang w:val="ru-RU"/>
        </w:rPr>
        <w:lastRenderedPageBreak/>
        <w:t>2.8. К  иным приносящим доход видов деятельности, не являющихся основными видами деятельности, но служащими достижению целей, ради которых Учреждение  создано, и соответствующих указанным целям,  помимо деятельности, указанной в п.2.3. настоящего Устава, относятся:</w:t>
      </w:r>
    </w:p>
    <w:p w:rsidR="004A462A" w:rsidRDefault="00847A9F" w:rsidP="000575F7">
      <w:pPr>
        <w:pStyle w:val="Standard"/>
        <w:ind w:firstLine="525"/>
        <w:jc w:val="both"/>
        <w:rPr>
          <w:color w:val="000000"/>
          <w:lang w:val="ru-RU"/>
        </w:rPr>
      </w:pPr>
      <w:r>
        <w:rPr>
          <w:color w:val="000000"/>
          <w:lang w:val="ru-RU"/>
        </w:rPr>
        <w:t>2.8.1. Предоставление образовательных услуг, сверх утвержденных программ, учебных планов и муниципального задания.</w:t>
      </w:r>
    </w:p>
    <w:p w:rsidR="004A462A" w:rsidRDefault="00847A9F" w:rsidP="000575F7">
      <w:pPr>
        <w:pStyle w:val="Standard"/>
        <w:jc w:val="both"/>
        <w:rPr>
          <w:color w:val="000000"/>
          <w:lang w:val="ru-RU"/>
        </w:rPr>
      </w:pPr>
      <w:r>
        <w:rPr>
          <w:color w:val="000000"/>
          <w:lang w:val="ru-RU"/>
        </w:rPr>
        <w:t>2.8.2. Предоставление образовательных услуг</w:t>
      </w:r>
      <w:r w:rsidR="003473B5">
        <w:rPr>
          <w:color w:val="000000"/>
          <w:lang w:val="ru-RU"/>
        </w:rPr>
        <w:t>,</w:t>
      </w:r>
      <w:r>
        <w:rPr>
          <w:color w:val="000000"/>
          <w:lang w:val="ru-RU"/>
        </w:rPr>
        <w:t xml:space="preserve"> не предусмотренных дополнительными образовательными и дополнительными предпрофессиональнами  общеобразовательными программами.</w:t>
      </w:r>
    </w:p>
    <w:p w:rsidR="004A462A" w:rsidRDefault="00847A9F" w:rsidP="000575F7">
      <w:pPr>
        <w:pStyle w:val="Standard"/>
        <w:ind w:firstLine="525"/>
        <w:jc w:val="both"/>
        <w:rPr>
          <w:color w:val="000000"/>
          <w:lang w:val="ru-RU"/>
        </w:rPr>
      </w:pPr>
      <w:r>
        <w:rPr>
          <w:color w:val="000000"/>
          <w:lang w:val="ru-RU"/>
        </w:rPr>
        <w:t>2.8.3. Организация кружков, студий, групп, коллективов по различным направлениям в области культуры и искусства.</w:t>
      </w:r>
    </w:p>
    <w:p w:rsidR="004A462A" w:rsidRDefault="00847A9F" w:rsidP="000575F7">
      <w:pPr>
        <w:pStyle w:val="Standard"/>
        <w:ind w:firstLine="525"/>
        <w:jc w:val="both"/>
        <w:rPr>
          <w:color w:val="000000"/>
          <w:lang w:val="ru-RU"/>
        </w:rPr>
      </w:pPr>
      <w:r>
        <w:rPr>
          <w:color w:val="000000"/>
          <w:lang w:val="ru-RU"/>
        </w:rPr>
        <w:t>2.8.4. Организация досуга детей во внеурочное, каникулярное время.</w:t>
      </w:r>
    </w:p>
    <w:p w:rsidR="004A462A" w:rsidRDefault="00847A9F" w:rsidP="000575F7">
      <w:pPr>
        <w:pStyle w:val="Standard"/>
        <w:ind w:firstLine="525"/>
        <w:jc w:val="both"/>
        <w:rPr>
          <w:color w:val="000000"/>
          <w:lang w:val="ru-RU"/>
        </w:rPr>
      </w:pPr>
      <w:r>
        <w:rPr>
          <w:color w:val="000000"/>
          <w:lang w:val="ru-RU"/>
        </w:rPr>
        <w:t>2.8.5. Организация платных мероприятий, выставок, концертов.</w:t>
      </w:r>
    </w:p>
    <w:p w:rsidR="004A462A" w:rsidRDefault="00847A9F" w:rsidP="000575F7">
      <w:pPr>
        <w:pStyle w:val="Standard"/>
        <w:ind w:firstLine="525"/>
        <w:jc w:val="both"/>
        <w:rPr>
          <w:color w:val="000000"/>
          <w:lang w:val="ru-RU"/>
        </w:rPr>
      </w:pPr>
      <w:r>
        <w:rPr>
          <w:color w:val="000000"/>
          <w:lang w:val="ru-RU"/>
        </w:rPr>
        <w:t>2.8.6. Прокат  музыкальных   инструментов,  сценических  костюмов,   натурного    и гипсового фонда, различного  оборудования, в т. ч. и музыкального.</w:t>
      </w:r>
    </w:p>
    <w:p w:rsidR="004A462A" w:rsidRDefault="00847A9F" w:rsidP="000575F7">
      <w:pPr>
        <w:pStyle w:val="Standard"/>
        <w:ind w:firstLine="525"/>
        <w:jc w:val="both"/>
        <w:rPr>
          <w:color w:val="000000"/>
          <w:lang w:val="ru-RU"/>
        </w:rPr>
      </w:pPr>
      <w:r>
        <w:rPr>
          <w:color w:val="000000"/>
          <w:lang w:val="ru-RU"/>
        </w:rPr>
        <w:t>2.8.7. Сдача    в    аренду   имущества    в   порядке,    установленном   действующим законодательством.</w:t>
      </w:r>
    </w:p>
    <w:p w:rsidR="004A462A" w:rsidRDefault="00847A9F" w:rsidP="000575F7">
      <w:pPr>
        <w:pStyle w:val="Standard"/>
        <w:ind w:firstLine="525"/>
        <w:jc w:val="both"/>
        <w:rPr>
          <w:color w:val="000000"/>
          <w:lang w:val="ru-RU"/>
        </w:rPr>
      </w:pPr>
      <w:r>
        <w:rPr>
          <w:color w:val="000000"/>
          <w:lang w:val="ru-RU"/>
        </w:rPr>
        <w:t>2.8.8. Рекламно - издательская и полиграфическая деятельность, тиражирование, ксерокопирование, художественно - оформительская деятельность, издание книг.</w:t>
      </w:r>
    </w:p>
    <w:p w:rsidR="004A462A" w:rsidRDefault="00847A9F" w:rsidP="000575F7">
      <w:pPr>
        <w:pStyle w:val="Standard"/>
        <w:ind w:firstLine="525"/>
        <w:jc w:val="both"/>
        <w:rPr>
          <w:color w:val="000000"/>
          <w:lang w:val="ru-RU"/>
        </w:rPr>
      </w:pPr>
      <w:r>
        <w:rPr>
          <w:color w:val="000000"/>
          <w:lang w:val="ru-RU"/>
        </w:rPr>
        <w:t>2.8.9. Репетиторство.</w:t>
      </w:r>
    </w:p>
    <w:p w:rsidR="004A462A" w:rsidRDefault="00847A9F" w:rsidP="000575F7">
      <w:pPr>
        <w:pStyle w:val="Standard"/>
        <w:jc w:val="both"/>
        <w:rPr>
          <w:color w:val="000000"/>
          <w:lang w:val="ru-RU"/>
        </w:rPr>
      </w:pPr>
      <w:r>
        <w:rPr>
          <w:color w:val="000000"/>
          <w:lang w:val="ru-RU"/>
        </w:rPr>
        <w:t>2.8.10. Оказание платных услуг по  организации  культурной  деятельности  физичес-к</w:t>
      </w:r>
      <w:r w:rsidR="003473B5">
        <w:rPr>
          <w:color w:val="000000"/>
          <w:lang w:val="ru-RU"/>
        </w:rPr>
        <w:t xml:space="preserve">им и юридическим лицам на базе </w:t>
      </w:r>
      <w:proofErr w:type="gramStart"/>
      <w:r w:rsidR="003473B5">
        <w:rPr>
          <w:color w:val="000000"/>
          <w:lang w:val="ru-RU"/>
        </w:rPr>
        <w:t>У</w:t>
      </w:r>
      <w:r>
        <w:rPr>
          <w:color w:val="000000"/>
          <w:lang w:val="ru-RU"/>
        </w:rPr>
        <w:t>чреждения</w:t>
      </w:r>
      <w:proofErr w:type="gramEnd"/>
      <w:r>
        <w:rPr>
          <w:color w:val="000000"/>
          <w:lang w:val="ru-RU"/>
        </w:rPr>
        <w:t xml:space="preserve"> в порядке установленном муниципальными правовыми актами города Владимира.</w:t>
      </w:r>
    </w:p>
    <w:p w:rsidR="004A462A" w:rsidRDefault="00847A9F" w:rsidP="000575F7">
      <w:pPr>
        <w:pStyle w:val="Standard"/>
        <w:jc w:val="both"/>
        <w:rPr>
          <w:rFonts w:eastAsia="Arial" w:cs="Arial"/>
          <w:color w:val="000000"/>
          <w:lang w:val="ru-RU"/>
        </w:rPr>
      </w:pPr>
      <w:r>
        <w:rPr>
          <w:rFonts w:eastAsia="Arial" w:cs="Arial"/>
          <w:color w:val="000000"/>
          <w:lang w:val="ru-RU"/>
        </w:rPr>
        <w:t>Данный перечень является исчерпывающим.</w:t>
      </w:r>
    </w:p>
    <w:p w:rsidR="004A462A" w:rsidRDefault="00847A9F" w:rsidP="000575F7">
      <w:pPr>
        <w:pStyle w:val="Standard"/>
        <w:ind w:firstLine="570"/>
        <w:jc w:val="both"/>
        <w:rPr>
          <w:rFonts w:eastAsia="Arial" w:cs="Arial"/>
          <w:color w:val="000000"/>
          <w:lang w:val="ru-RU"/>
        </w:rPr>
      </w:pPr>
      <w:r>
        <w:rPr>
          <w:rFonts w:eastAsia="Arial" w:cs="Arial"/>
          <w:color w:val="000000"/>
          <w:lang w:val="ru-RU"/>
        </w:rPr>
        <w:t>2.9. Финансовое обеспечение выполнения муниципального задания бюджетным учреждением осуществляется в виде субсидий из бюджета города.</w:t>
      </w:r>
    </w:p>
    <w:p w:rsidR="004A462A" w:rsidRDefault="00847A9F" w:rsidP="000575F7">
      <w:pPr>
        <w:pStyle w:val="Standard"/>
        <w:ind w:firstLine="570"/>
        <w:jc w:val="both"/>
        <w:rPr>
          <w:color w:val="000000"/>
        </w:rPr>
      </w:pPr>
      <w:r>
        <w:rPr>
          <w:color w:val="00000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4A462A" w:rsidRDefault="00847A9F" w:rsidP="000575F7">
      <w:pPr>
        <w:pStyle w:val="ConsPlusNormal"/>
        <w:ind w:firstLine="570"/>
        <w:jc w:val="both"/>
        <w:rPr>
          <w:rFonts w:ascii="Times New Roman" w:hAnsi="Times New Roman"/>
          <w:color w:val="000000"/>
          <w:sz w:val="24"/>
          <w:szCs w:val="24"/>
        </w:rPr>
      </w:pPr>
      <w:r>
        <w:rPr>
          <w:rFonts w:ascii="Times New Roman" w:hAnsi="Times New Roman"/>
          <w:color w:val="000000"/>
          <w:sz w:val="24"/>
          <w:szCs w:val="24"/>
        </w:rPr>
        <w:t>В случае сдачи в аренду с согласия учредителя  и управления муниципальным имуществом г. Владимира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A462A" w:rsidRDefault="00847A9F" w:rsidP="000575F7">
      <w:pPr>
        <w:pStyle w:val="Standard"/>
        <w:ind w:firstLine="570"/>
        <w:jc w:val="both"/>
      </w:pPr>
      <w:r>
        <w:rPr>
          <w:rFonts w:eastAsia="Arial" w:cs="Arial"/>
          <w:color w:val="000000"/>
          <w:lang w:val="ru-RU"/>
        </w:rPr>
        <w:t xml:space="preserve">2.10. </w:t>
      </w:r>
      <w:proofErr w:type="gramStart"/>
      <w:r>
        <w:rPr>
          <w:rFonts w:eastAsia="Arial" w:cs="Arial"/>
          <w:color w:val="000000"/>
          <w:lang w:val="ru-RU"/>
        </w:rPr>
        <w:t xml:space="preserve">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муниципального образования в </w:t>
      </w:r>
      <w:hyperlink r:id="rId8" w:history="1">
        <w:r>
          <w:rPr>
            <w:rStyle w:val="Internetlink"/>
            <w:rFonts w:eastAsia="Arial" w:cs="Arial"/>
            <w:color w:val="000000"/>
            <w:u w:val="none"/>
          </w:rPr>
          <w:t>порядке</w:t>
        </w:r>
      </w:hyperlink>
      <w:r>
        <w:rPr>
          <w:rFonts w:eastAsia="Arial" w:cs="Arial"/>
          <w:color w:val="000000"/>
          <w:lang w:val="ru-RU"/>
        </w:rPr>
        <w:t>, установленном законодательством Российской Федерации.</w:t>
      </w:r>
      <w:proofErr w:type="gramEnd"/>
    </w:p>
    <w:p w:rsidR="004A462A" w:rsidRDefault="00847A9F" w:rsidP="000575F7">
      <w:pPr>
        <w:pStyle w:val="Standard"/>
        <w:ind w:firstLine="525"/>
        <w:jc w:val="both"/>
        <w:rPr>
          <w:color w:val="000000"/>
        </w:rPr>
      </w:pPr>
      <w:r>
        <w:rPr>
          <w:color w:val="000000"/>
        </w:rPr>
        <w:t xml:space="preserve">2.11. Учреждение ведет учет доходов и расходов по предпринимательской </w:t>
      </w:r>
      <w:r>
        <w:rPr>
          <w:color w:val="000000"/>
          <w:lang w:val="ru-RU"/>
        </w:rPr>
        <w:t>и иной приносящей доход деятельности</w:t>
      </w:r>
      <w:r>
        <w:rPr>
          <w:color w:val="000000"/>
        </w:rPr>
        <w:t>.</w:t>
      </w:r>
    </w:p>
    <w:p w:rsidR="004A462A" w:rsidRDefault="00847A9F" w:rsidP="000575F7">
      <w:pPr>
        <w:pStyle w:val="Standard"/>
        <w:ind w:firstLine="525"/>
        <w:jc w:val="both"/>
        <w:rPr>
          <w:rFonts w:eastAsia="TimesNewRomanPSMT" w:cs="TimesNewRomanPSMT"/>
          <w:color w:val="000000"/>
          <w:lang w:val="ru-RU"/>
        </w:rPr>
      </w:pPr>
      <w:r>
        <w:rPr>
          <w:rFonts w:eastAsia="TimesNewRomanPSMT" w:cs="TimesNewRomanPSMT"/>
          <w:color w:val="000000"/>
          <w:lang w:val="ru-RU"/>
        </w:rPr>
        <w:t>2.12. Учредитель вправе приостановить предпринимательскую и иную приносящую доход деятельность Учреждения, если она идет в ущерб деятельности, предусмотренной уставным целям и задачам.</w:t>
      </w:r>
    </w:p>
    <w:p w:rsidR="004A462A" w:rsidRDefault="00847A9F" w:rsidP="000575F7">
      <w:pPr>
        <w:pStyle w:val="ConsPlusNormal"/>
        <w:ind w:firstLine="525"/>
        <w:jc w:val="both"/>
        <w:rPr>
          <w:rFonts w:ascii="Times New Roman" w:hAnsi="Times New Roman"/>
          <w:b/>
          <w:bCs/>
          <w:color w:val="000000"/>
          <w:sz w:val="24"/>
          <w:szCs w:val="24"/>
        </w:rPr>
      </w:pPr>
      <w:r>
        <w:rPr>
          <w:rFonts w:ascii="Times New Roman" w:hAnsi="Times New Roman"/>
          <w:b/>
          <w:bCs/>
          <w:color w:val="000000"/>
          <w:sz w:val="24"/>
          <w:szCs w:val="24"/>
        </w:rPr>
        <w:t>3. Имущество и средства Учреждения</w:t>
      </w:r>
    </w:p>
    <w:p w:rsidR="004A462A" w:rsidRDefault="00847A9F" w:rsidP="000575F7">
      <w:pPr>
        <w:pStyle w:val="Standard"/>
        <w:ind w:firstLine="525"/>
        <w:jc w:val="both"/>
        <w:rPr>
          <w:color w:val="000000"/>
        </w:rPr>
      </w:pPr>
      <w:r>
        <w:rPr>
          <w:color w:val="000000"/>
        </w:rPr>
        <w:t>3.1. Источниками формирования имущества Учреждения в денежной и иных формах являются:</w:t>
      </w:r>
    </w:p>
    <w:p w:rsidR="004A462A" w:rsidRDefault="00847A9F" w:rsidP="000575F7">
      <w:pPr>
        <w:pStyle w:val="Standard"/>
        <w:ind w:firstLine="525"/>
        <w:jc w:val="both"/>
        <w:rPr>
          <w:color w:val="000000"/>
        </w:rPr>
      </w:pPr>
      <w:r>
        <w:rPr>
          <w:color w:val="000000"/>
        </w:rPr>
        <w:t>3.1.1. И</w:t>
      </w:r>
      <w:r>
        <w:rPr>
          <w:rFonts w:eastAsia="Arial" w:cs="Arial"/>
          <w:color w:val="000000"/>
          <w:lang w:val="ru-RU"/>
        </w:rPr>
        <w:t xml:space="preserve">мущество, переданное Учреждению уполномоченным органом в установленном законом и муниципальными правовыми актами порядке или приобретенное </w:t>
      </w:r>
      <w:r>
        <w:rPr>
          <w:rFonts w:eastAsia="Arial" w:cs="Arial"/>
          <w:color w:val="000000"/>
          <w:lang w:val="ru-RU"/>
        </w:rPr>
        <w:lastRenderedPageBreak/>
        <w:t>за счет средств, выделенных  Учредителем для приобретения такого имущества.</w:t>
      </w:r>
    </w:p>
    <w:p w:rsidR="004A462A" w:rsidRDefault="00847A9F" w:rsidP="000575F7">
      <w:pPr>
        <w:pStyle w:val="Standard"/>
        <w:ind w:firstLine="525"/>
        <w:jc w:val="both"/>
        <w:rPr>
          <w:color w:val="000000"/>
        </w:rPr>
      </w:pPr>
      <w:r>
        <w:rPr>
          <w:color w:val="000000"/>
        </w:rPr>
        <w:t>3.1.2. Денежные средства, полученные от осуществления приносящей доход деятельности, и и</w:t>
      </w:r>
      <w:r>
        <w:rPr>
          <w:rFonts w:eastAsia="Arial" w:cs="Arial"/>
          <w:color w:val="000000"/>
          <w:lang w:val="ru-RU"/>
        </w:rPr>
        <w:t>мущество, приобретенное за счет этих доходов</w:t>
      </w:r>
      <w:r>
        <w:rPr>
          <w:color w:val="000000"/>
        </w:rPr>
        <w:t>.</w:t>
      </w:r>
    </w:p>
    <w:p w:rsidR="004A462A" w:rsidRDefault="00847A9F" w:rsidP="000575F7">
      <w:pPr>
        <w:pStyle w:val="Standard"/>
        <w:numPr>
          <w:ilvl w:val="2"/>
          <w:numId w:val="59"/>
        </w:numPr>
        <w:ind w:firstLine="525"/>
        <w:jc w:val="both"/>
        <w:rPr>
          <w:color w:val="000000"/>
        </w:rPr>
      </w:pPr>
      <w:r>
        <w:rPr>
          <w:color w:val="000000"/>
        </w:rPr>
        <w:t>Б</w:t>
      </w:r>
      <w:r>
        <w:rPr>
          <w:rFonts w:eastAsia="Arial" w:cs="Arial"/>
          <w:color w:val="000000"/>
          <w:lang w:val="ru-RU"/>
        </w:rPr>
        <w:t>езвозмездные или благотворительные взносы, пожертвования юридических и физических лиц.</w:t>
      </w:r>
    </w:p>
    <w:p w:rsidR="004A462A" w:rsidRDefault="00847A9F" w:rsidP="000575F7">
      <w:pPr>
        <w:pStyle w:val="Standard"/>
        <w:numPr>
          <w:ilvl w:val="2"/>
          <w:numId w:val="59"/>
        </w:numPr>
        <w:ind w:firstLine="525"/>
        <w:jc w:val="both"/>
        <w:rPr>
          <w:rFonts w:eastAsia="Arial" w:cs="Arial"/>
          <w:color w:val="000000"/>
          <w:lang w:val="ru-RU"/>
        </w:rPr>
      </w:pPr>
      <w:r>
        <w:rPr>
          <w:rFonts w:eastAsia="Arial" w:cs="Arial"/>
          <w:color w:val="000000"/>
          <w:lang w:val="ru-RU"/>
        </w:rPr>
        <w:t>Средства бюджета города и бюджетов других уровней.</w:t>
      </w:r>
    </w:p>
    <w:p w:rsidR="004A462A" w:rsidRDefault="00847A9F" w:rsidP="000575F7">
      <w:pPr>
        <w:pStyle w:val="Standard"/>
        <w:ind w:firstLine="525"/>
        <w:jc w:val="both"/>
        <w:rPr>
          <w:color w:val="000000"/>
        </w:rPr>
      </w:pPr>
      <w:r>
        <w:rPr>
          <w:color w:val="000000"/>
        </w:rPr>
        <w:t>3.1.</w:t>
      </w:r>
      <w:r>
        <w:rPr>
          <w:color w:val="000000"/>
          <w:lang w:val="ru-RU"/>
        </w:rPr>
        <w:t>5.</w:t>
      </w:r>
      <w:r>
        <w:rPr>
          <w:color w:val="000000"/>
        </w:rPr>
        <w:t xml:space="preserve"> И</w:t>
      </w:r>
      <w:r>
        <w:rPr>
          <w:rFonts w:eastAsia="Arial" w:cs="Arial"/>
          <w:color w:val="000000"/>
          <w:lang w:val="ru-RU"/>
        </w:rPr>
        <w:t>ные источники в соответствии с действующим законодательством.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3.2. Учреждение осуществляет свою деятельность в соответствии с  планом  финансово- хозяйств</w:t>
      </w:r>
      <w:r w:rsidR="003473B5">
        <w:rPr>
          <w:rFonts w:ascii="Times New Roman" w:hAnsi="Times New Roman"/>
          <w:color w:val="000000"/>
          <w:sz w:val="24"/>
          <w:szCs w:val="24"/>
        </w:rPr>
        <w:t>енной деятельности, составляемым и утверждаемым</w:t>
      </w:r>
      <w:r>
        <w:rPr>
          <w:rFonts w:ascii="Times New Roman" w:hAnsi="Times New Roman"/>
          <w:color w:val="000000"/>
          <w:sz w:val="24"/>
          <w:szCs w:val="24"/>
        </w:rPr>
        <w:t xml:space="preserve"> в порядке утвержденным Учредителем.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3.3. Учреждение расходует бюджетные средства исключительно в порядке и на условиях, установленных законодательством Российской Федерации, нормативными правовыми актами муниципального образования город Владимир.</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3.4. Учреждение самостоятельно устанавливает цены (тарифы) на платные услуги и продукцию, включая цены на билеты, кроме случаев, когда законодательством предусмотрен иной порядок регулирования цен (тарифов) на отдельные виды платных услуг и продукции.</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3.5. Доходы Учреждения, полученные от  иной приносящей доход деятельности,  и приобретенное за счет этих доходов имущество поступают в самостоятельное распоряжение бюджетного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3.6. При предоставлении учреждению целевой субсидии муниципальное учреждение составляет и представляет главному распорядителю бюджетных сре</w:t>
      </w:r>
      <w:proofErr w:type="gramStart"/>
      <w:r>
        <w:rPr>
          <w:rFonts w:ascii="Times New Roman" w:hAnsi="Times New Roman"/>
          <w:color w:val="000000"/>
          <w:sz w:val="24"/>
          <w:szCs w:val="24"/>
        </w:rPr>
        <w:t>дств св</w:t>
      </w:r>
      <w:proofErr w:type="gramEnd"/>
      <w:r>
        <w:rPr>
          <w:rFonts w:ascii="Times New Roman" w:hAnsi="Times New Roman"/>
          <w:color w:val="000000"/>
          <w:sz w:val="24"/>
          <w:szCs w:val="24"/>
        </w:rPr>
        <w:t>едения об операциях  с целевыми субсидиями, предоставленными учреждению.</w:t>
      </w:r>
    </w:p>
    <w:p w:rsidR="004A462A" w:rsidRDefault="00847A9F" w:rsidP="000575F7">
      <w:pPr>
        <w:pStyle w:val="ConsPlusNormal"/>
        <w:numPr>
          <w:ilvl w:val="1"/>
          <w:numId w:val="60"/>
        </w:numPr>
        <w:ind w:firstLine="525"/>
        <w:jc w:val="both"/>
        <w:rPr>
          <w:rFonts w:ascii="Times New Roman" w:hAnsi="Times New Roman"/>
          <w:color w:val="000000"/>
          <w:sz w:val="24"/>
          <w:szCs w:val="24"/>
        </w:rPr>
      </w:pPr>
      <w:proofErr w:type="gramStart"/>
      <w:r>
        <w:rPr>
          <w:rFonts w:ascii="Times New Roman" w:hAnsi="Times New Roman"/>
          <w:color w:val="000000"/>
          <w:sz w:val="24"/>
          <w:szCs w:val="24"/>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порядке, установленном законодательством Российской Федерации (за исключением случаев, установленных федеральным законом).</w:t>
      </w:r>
      <w:proofErr w:type="gramEnd"/>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3.8. Закрепление муниципального имущества на праве оперативного управления осущест</w:t>
      </w:r>
      <w:r w:rsidR="003473B5">
        <w:rPr>
          <w:rFonts w:ascii="Times New Roman" w:hAnsi="Times New Roman"/>
          <w:color w:val="000000"/>
          <w:sz w:val="24"/>
          <w:szCs w:val="24"/>
        </w:rPr>
        <w:t>вляется при создании Учреждения</w:t>
      </w:r>
      <w:r>
        <w:rPr>
          <w:rFonts w:ascii="Times New Roman" w:hAnsi="Times New Roman"/>
          <w:color w:val="000000"/>
          <w:sz w:val="24"/>
          <w:szCs w:val="24"/>
        </w:rPr>
        <w:t>, а также в процессе его деятельности в порядке определённым действующим законодательством и муниципальными правовыми актами.</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При передаче Учреждению  недвижимого имущества и объектов инженерной инфраструктуры обязанность по оформлению соответствующих правоустанавливающих документов на земельный участок, на котором расположены недвижимое имущество и объекты инженерной инфраструктуры, лежит на Учреждении.</w:t>
      </w:r>
    </w:p>
    <w:p w:rsidR="004A462A" w:rsidRDefault="00847A9F" w:rsidP="000575F7">
      <w:pPr>
        <w:pStyle w:val="Standard"/>
        <w:ind w:firstLine="525"/>
        <w:jc w:val="both"/>
        <w:rPr>
          <w:color w:val="000000"/>
        </w:rPr>
      </w:pPr>
      <w:r>
        <w:rPr>
          <w:color w:val="000000"/>
        </w:rPr>
        <w:t>3.9. Учреждение</w:t>
      </w:r>
      <w:r>
        <w:rPr>
          <w:color w:val="000000"/>
          <w:lang w:val="ru-RU"/>
        </w:rPr>
        <w:t>,</w:t>
      </w:r>
      <w:r>
        <w:rPr>
          <w:color w:val="000000"/>
        </w:rPr>
        <w:t xml:space="preserve"> </w:t>
      </w:r>
      <w:r>
        <w:rPr>
          <w:color w:val="000000"/>
          <w:lang w:val="ru-RU"/>
        </w:rPr>
        <w:t xml:space="preserve">в целях </w:t>
      </w:r>
      <w:r>
        <w:rPr>
          <w:rFonts w:eastAsia="Arial" w:cs="Arial"/>
          <w:color w:val="000000"/>
          <w:lang w:val="ru-RU"/>
        </w:rPr>
        <w:t>учета муниципального имущества и ведения реестра муниципального имущества</w:t>
      </w:r>
      <w:r>
        <w:rPr>
          <w:color w:val="000000"/>
        </w:rPr>
        <w:t xml:space="preserve">, о </w:t>
      </w:r>
      <w:r>
        <w:rPr>
          <w:rFonts w:eastAsia="Arial" w:cs="Arial"/>
          <w:color w:val="000000"/>
          <w:lang w:val="ru-RU"/>
        </w:rPr>
        <w:t>движении муниципального имущества (заключение, изменение и расторжение договоров и др.), закрепленного за ним, уведомляет управление муниципальным имуществом г. Владимира.</w:t>
      </w:r>
    </w:p>
    <w:p w:rsidR="004A462A" w:rsidRDefault="00847A9F" w:rsidP="000575F7">
      <w:pPr>
        <w:pStyle w:val="Standard"/>
        <w:ind w:firstLine="525"/>
        <w:jc w:val="both"/>
        <w:rPr>
          <w:color w:val="000000"/>
        </w:rPr>
      </w:pPr>
      <w:r>
        <w:rPr>
          <w:color w:val="000000"/>
        </w:rPr>
        <w:t>3.1</w:t>
      </w:r>
      <w:r>
        <w:rPr>
          <w:color w:val="000000"/>
          <w:lang w:val="ru-RU"/>
        </w:rPr>
        <w:t>0</w:t>
      </w:r>
      <w:r>
        <w:rPr>
          <w:color w:val="000000"/>
        </w:rPr>
        <w:t xml:space="preserve">. При осуществлении оперативного управления имуществом Учреждение </w:t>
      </w:r>
      <w:r>
        <w:rPr>
          <w:color w:val="000000"/>
          <w:lang w:val="ru-RU"/>
        </w:rPr>
        <w:t>обязано:</w:t>
      </w:r>
    </w:p>
    <w:p w:rsidR="004A462A" w:rsidRDefault="00847A9F" w:rsidP="000575F7">
      <w:pPr>
        <w:pStyle w:val="Standard"/>
        <w:ind w:firstLine="525"/>
        <w:jc w:val="both"/>
        <w:rPr>
          <w:color w:val="000000"/>
        </w:rPr>
      </w:pPr>
      <w:r>
        <w:rPr>
          <w:color w:val="000000"/>
          <w:lang w:val="ru-RU"/>
        </w:rPr>
        <w:t>3.10.1.</w:t>
      </w:r>
      <w:r>
        <w:rPr>
          <w:color w:val="000000"/>
        </w:rPr>
        <w:t xml:space="preserve"> </w:t>
      </w:r>
      <w:r>
        <w:rPr>
          <w:color w:val="000000"/>
          <w:lang w:val="ru-RU"/>
        </w:rPr>
        <w:t>Э</w:t>
      </w:r>
      <w:r>
        <w:rPr>
          <w:color w:val="000000"/>
        </w:rPr>
        <w:t>ффективно использовать закрепленное право оперативного управления имуществом.</w:t>
      </w:r>
    </w:p>
    <w:p w:rsidR="004A462A" w:rsidRDefault="00847A9F" w:rsidP="000575F7">
      <w:pPr>
        <w:pStyle w:val="Standard"/>
        <w:ind w:firstLine="525"/>
        <w:jc w:val="both"/>
        <w:rPr>
          <w:color w:val="000000"/>
        </w:rPr>
      </w:pPr>
      <w:r>
        <w:rPr>
          <w:color w:val="000000"/>
          <w:lang w:val="ru-RU"/>
        </w:rPr>
        <w:t>3.10.2.</w:t>
      </w:r>
      <w:r>
        <w:rPr>
          <w:color w:val="000000"/>
        </w:rPr>
        <w:t xml:space="preserve"> </w:t>
      </w:r>
      <w:r>
        <w:rPr>
          <w:color w:val="000000"/>
          <w:lang w:val="ru-RU"/>
        </w:rPr>
        <w:t>О</w:t>
      </w:r>
      <w:r>
        <w:rPr>
          <w:color w:val="000000"/>
        </w:rPr>
        <w:t>беспечивать сохранность и использование закрепленного за ним на праве оперативного управления имущество по целевому назначению.</w:t>
      </w:r>
    </w:p>
    <w:p w:rsidR="004A462A" w:rsidRDefault="00847A9F" w:rsidP="000575F7">
      <w:pPr>
        <w:pStyle w:val="Standard"/>
        <w:ind w:firstLine="525"/>
        <w:jc w:val="both"/>
        <w:rPr>
          <w:color w:val="000000"/>
        </w:rPr>
      </w:pPr>
      <w:r>
        <w:rPr>
          <w:color w:val="000000"/>
          <w:lang w:val="ru-RU"/>
        </w:rPr>
        <w:t>3.10.3.</w:t>
      </w:r>
      <w:r>
        <w:rPr>
          <w:color w:val="000000"/>
        </w:rPr>
        <w:t xml:space="preserve"> </w:t>
      </w:r>
      <w:r>
        <w:rPr>
          <w:color w:val="000000"/>
          <w:lang w:val="ru-RU"/>
        </w:rPr>
        <w:t>Н</w:t>
      </w:r>
      <w:r>
        <w:rPr>
          <w:color w:val="000000"/>
        </w:rPr>
        <w:t>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4A462A" w:rsidRDefault="00847A9F" w:rsidP="000575F7">
      <w:pPr>
        <w:pStyle w:val="Standard"/>
        <w:ind w:firstLine="525"/>
        <w:jc w:val="both"/>
        <w:rPr>
          <w:color w:val="000000"/>
        </w:rPr>
      </w:pPr>
      <w:r>
        <w:rPr>
          <w:color w:val="000000"/>
          <w:lang w:val="ru-RU"/>
        </w:rPr>
        <w:t>3.10.4</w:t>
      </w:r>
      <w:r>
        <w:rPr>
          <w:color w:val="000000"/>
        </w:rPr>
        <w:t xml:space="preserve">. </w:t>
      </w:r>
      <w:r>
        <w:rPr>
          <w:color w:val="000000"/>
          <w:lang w:val="ru-RU"/>
        </w:rPr>
        <w:t>О</w:t>
      </w:r>
      <w:r>
        <w:rPr>
          <w:color w:val="000000"/>
        </w:rPr>
        <w:t>существлять амортизацию и восстановление изнашиваемой части имущества, передаваемого в оперативное управление. Списанное имущество исключается из состава имущества, переданного в оперативное управление, на основании акта списания.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3.11. Право оперативного управления на недвижимое имущество возникает у Учреждения с момента государственной регистрации права.</w:t>
      </w:r>
    </w:p>
    <w:p w:rsidR="004A462A" w:rsidRDefault="00847A9F" w:rsidP="000575F7">
      <w:pPr>
        <w:pStyle w:val="ConsPlusNormal"/>
        <w:autoSpaceDE w:val="0"/>
        <w:ind w:firstLine="525"/>
        <w:jc w:val="both"/>
        <w:rPr>
          <w:rFonts w:ascii="Times New Roman" w:hAnsi="Times New Roman"/>
          <w:color w:val="000000"/>
          <w:sz w:val="24"/>
          <w:szCs w:val="24"/>
        </w:rPr>
      </w:pPr>
      <w:r>
        <w:rPr>
          <w:rFonts w:ascii="Times New Roman" w:hAnsi="Times New Roman"/>
          <w:color w:val="000000"/>
          <w:sz w:val="24"/>
          <w:szCs w:val="24"/>
        </w:rPr>
        <w:lastRenderedPageBreak/>
        <w:t>3.12. Право оперативного управления на движимое имущество, закрепленное за Учреждением, возникает с момента передачи имущества по акту приема-передачи и (или) разделительному балансу.</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3.13. Имущество, принадлежащее Учреждению на праве оперативного управления, является муниципальной собственностью и отражается на его балансе в порядке, установленном действующим законодательством.</w:t>
      </w:r>
    </w:p>
    <w:p w:rsidR="004A462A" w:rsidRDefault="00847A9F" w:rsidP="000575F7">
      <w:pPr>
        <w:pStyle w:val="Standard"/>
        <w:ind w:firstLine="510"/>
        <w:jc w:val="both"/>
        <w:rPr>
          <w:color w:val="000000"/>
        </w:rPr>
      </w:pPr>
      <w:r>
        <w:rPr>
          <w:color w:val="000000"/>
        </w:rPr>
        <w:t>3.1</w:t>
      </w:r>
      <w:r>
        <w:rPr>
          <w:color w:val="000000"/>
          <w:lang w:val="ru-RU"/>
        </w:rPr>
        <w:t>4</w:t>
      </w:r>
      <w:r>
        <w:rPr>
          <w:color w:val="000000"/>
        </w:rPr>
        <w:t xml:space="preserve">. Земельный участок, необходимый для выполнения </w:t>
      </w:r>
      <w:r>
        <w:rPr>
          <w:color w:val="000000"/>
          <w:lang w:val="ru-RU"/>
        </w:rPr>
        <w:t>У</w:t>
      </w:r>
      <w:r>
        <w:rPr>
          <w:color w:val="000000"/>
        </w:rPr>
        <w:t>чреждением своих уставных задач, предоставляется ему на праве постоянного (бессрочного) пользования.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3.15. Учреждение в отношении закрепленного за ним имущества осуществляет в пределах, установленных законом, муниципальными правовыми актами и настоящим Уставом в соответствии с целями своей деятельности, заданиями собственника, права владения, пользования и распоряжения им.</w:t>
      </w:r>
    </w:p>
    <w:p w:rsidR="004A462A" w:rsidRDefault="00847A9F" w:rsidP="000575F7">
      <w:pPr>
        <w:pStyle w:val="Standard"/>
        <w:ind w:firstLine="525"/>
        <w:jc w:val="both"/>
        <w:rPr>
          <w:color w:val="000000"/>
        </w:rPr>
      </w:pPr>
      <w:r>
        <w:rPr>
          <w:rFonts w:eastAsia="Arial" w:cs="Arial"/>
          <w:color w:val="000000"/>
          <w:lang w:val="ru-RU"/>
        </w:rPr>
        <w:t>3.16. Учреждение владеет и пользуется закрепленным за ним на праве оперативного управления имуществом в пределах, установленных законом  и настоящим Уставом,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 этого имущества.</w:t>
      </w:r>
    </w:p>
    <w:p w:rsidR="004A462A" w:rsidRDefault="00847A9F" w:rsidP="000575F7">
      <w:pPr>
        <w:pStyle w:val="Standard"/>
        <w:ind w:firstLine="525"/>
        <w:jc w:val="both"/>
        <w:rPr>
          <w:rFonts w:eastAsia="Arial" w:cs="Arial"/>
          <w:color w:val="000000"/>
          <w:lang w:val="ru-RU"/>
        </w:rPr>
      </w:pPr>
      <w:r>
        <w:rPr>
          <w:rFonts w:eastAsia="Arial" w:cs="Arial"/>
          <w:color w:val="000000"/>
          <w:lang w:val="ru-RU"/>
        </w:rPr>
        <w:t>3.17.  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другими законами и иными правовыми актами для приобретения права собственности.</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3.18. С момента фактической передачи имущества Учреждению на праве оперативного управления на Учреждение переходят обязанности по учету, инвентаризации и сохранности имущества, закрепленного за ним.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3.19. Учреждение несет ответственность за сохранность и целевое использование закрепленного за ним имущества. Контроль деятельности Учреждения в этой части осуществляет Управление муниципальным имуществом, которое вправе производить документальные и фактические проверки.</w:t>
      </w:r>
    </w:p>
    <w:p w:rsidR="004A462A" w:rsidRDefault="00847A9F" w:rsidP="000575F7">
      <w:pPr>
        <w:pStyle w:val="ConsPlusNormal"/>
        <w:autoSpaceDE w:val="0"/>
        <w:ind w:firstLine="525"/>
        <w:jc w:val="both"/>
        <w:rPr>
          <w:rFonts w:ascii="Times New Roman" w:hAnsi="Times New Roman"/>
          <w:color w:val="000000"/>
          <w:sz w:val="24"/>
          <w:szCs w:val="24"/>
        </w:rPr>
      </w:pPr>
      <w:r>
        <w:rPr>
          <w:rFonts w:ascii="Times New Roman" w:hAnsi="Times New Roman"/>
          <w:color w:val="000000"/>
          <w:sz w:val="24"/>
          <w:szCs w:val="24"/>
        </w:rPr>
        <w:t>3.20. Неиспользуемое, используемое не по назначению либо не отраженное в балансе имущество муниципального учреждения управление муниципальным имуществом г</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ладимира вправе изъять в установленном законом порядке по согласованию с Учредителем.</w:t>
      </w:r>
    </w:p>
    <w:p w:rsidR="004A462A" w:rsidRDefault="00847A9F" w:rsidP="000575F7">
      <w:pPr>
        <w:pStyle w:val="Standard"/>
        <w:ind w:firstLine="525"/>
        <w:jc w:val="both"/>
        <w:rPr>
          <w:color w:val="000000"/>
        </w:rPr>
      </w:pPr>
      <w:r>
        <w:rPr>
          <w:color w:val="000000"/>
        </w:rPr>
        <w:t>3.21. У</w:t>
      </w:r>
      <w:r>
        <w:rPr>
          <w:rFonts w:eastAsia="Arial" w:cs="Arial"/>
          <w:color w:val="000000"/>
          <w:lang w:val="ru-RU"/>
        </w:rPr>
        <w:t>чреждение без согласия учредителя и управления муниципальным имуществом          г. Владимира  не вправе распоряжаться особо ценным движимым имуществом и  недвижимым имуществом , закрепленным за ним собственником или приобретенным  Учреждением за счет средств, выделенных ему собственником на приобретение такого имущества,  включая передачу его в аренду, безвозмездное пользование, заключение договоров, предусматривающих передачу прав владения и пользования в отношении указанного имущества, а также осуществления его списания.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4A462A" w:rsidRDefault="00847A9F" w:rsidP="000575F7">
      <w:pPr>
        <w:pStyle w:val="Standard"/>
        <w:ind w:firstLine="525"/>
        <w:jc w:val="both"/>
        <w:rPr>
          <w:color w:val="000000"/>
        </w:rPr>
      </w:pPr>
      <w:r>
        <w:rPr>
          <w:color w:val="000000"/>
        </w:rPr>
        <w:t>3.22. Виды  особо   ценного   движимого имущества определяются в порядке, установленном  администрацией города Владимира.</w:t>
      </w:r>
    </w:p>
    <w:p w:rsidR="004A462A" w:rsidRDefault="00847A9F" w:rsidP="000575F7">
      <w:pPr>
        <w:pStyle w:val="Standard"/>
        <w:ind w:firstLine="405"/>
        <w:jc w:val="both"/>
        <w:rPr>
          <w:color w:val="000000"/>
        </w:rPr>
      </w:pPr>
      <w:r>
        <w:rPr>
          <w:rFonts w:eastAsia="Arial" w:cs="Arial"/>
          <w:color w:val="000000"/>
          <w:lang w:val="ru-RU"/>
        </w:rPr>
        <w:t>3.23.</w:t>
      </w:r>
      <w:r>
        <w:rPr>
          <w:color w:val="000000"/>
        </w:rPr>
        <w:t xml:space="preserve"> </w:t>
      </w:r>
      <w:r>
        <w:rPr>
          <w:rFonts w:eastAsia="Arial" w:cs="Arial"/>
          <w:color w:val="000000"/>
          <w:lang w:val="ru-RU"/>
        </w:rPr>
        <w:t>Перечни  особо ценного движимого имущества определяются Учредителем.</w:t>
      </w:r>
    </w:p>
    <w:p w:rsidR="004A462A" w:rsidRDefault="00847A9F" w:rsidP="000575F7">
      <w:pPr>
        <w:pStyle w:val="Standard"/>
        <w:ind w:firstLine="405"/>
        <w:jc w:val="both"/>
        <w:rPr>
          <w:color w:val="000000"/>
        </w:rPr>
      </w:pPr>
      <w:r>
        <w:rPr>
          <w:color w:val="000000"/>
        </w:rPr>
        <w:t>3.2</w:t>
      </w:r>
      <w:r>
        <w:rPr>
          <w:color w:val="000000"/>
          <w:lang w:val="ru-RU"/>
        </w:rPr>
        <w:t>4</w:t>
      </w:r>
      <w:r>
        <w:rPr>
          <w:color w:val="000000"/>
        </w:rPr>
        <w:t>.</w:t>
      </w:r>
      <w:r>
        <w:rPr>
          <w:rFonts w:eastAsia="Arial" w:cs="Arial"/>
          <w:color w:val="000000"/>
          <w:lang w:val="ru-RU"/>
        </w:rPr>
        <w:t>Право оперативного управления имуществом прекращается по основаниям и в порядке, предусмотренными Гражданским кодексом 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w:t>
      </w:r>
    </w:p>
    <w:p w:rsidR="004A462A" w:rsidRDefault="00847A9F" w:rsidP="000575F7">
      <w:pPr>
        <w:pStyle w:val="ConsPlusNormal"/>
        <w:ind w:firstLine="420"/>
        <w:jc w:val="both"/>
        <w:rPr>
          <w:rFonts w:ascii="Times New Roman" w:hAnsi="Times New Roman"/>
          <w:color w:val="000000"/>
          <w:sz w:val="24"/>
          <w:szCs w:val="24"/>
        </w:rPr>
      </w:pPr>
      <w:r>
        <w:rPr>
          <w:rFonts w:ascii="Times New Roman" w:hAnsi="Times New Roman"/>
          <w:color w:val="000000"/>
          <w:sz w:val="24"/>
          <w:szCs w:val="24"/>
        </w:rPr>
        <w:t>3.25. Крупная сделка может быть совершена  Учреждением только с предварительного согласия Учредителя.</w:t>
      </w:r>
    </w:p>
    <w:p w:rsidR="004A462A" w:rsidRDefault="00847A9F" w:rsidP="000575F7">
      <w:pPr>
        <w:pStyle w:val="ConsPlusNormal"/>
        <w:autoSpaceDE w:val="0"/>
        <w:ind w:firstLine="540"/>
        <w:jc w:val="both"/>
        <w:rPr>
          <w:rFonts w:ascii="Times New Roman" w:hAnsi="Times New Roman"/>
          <w:color w:val="000000"/>
          <w:sz w:val="24"/>
          <w:szCs w:val="24"/>
        </w:rPr>
      </w:pPr>
      <w:proofErr w:type="gramStart"/>
      <w:r>
        <w:rPr>
          <w:rFonts w:ascii="Times New Roman" w:hAnsi="Times New Roman"/>
          <w:color w:val="000000"/>
          <w:sz w:val="24"/>
          <w:szCs w:val="24"/>
        </w:rPr>
        <w:t>Крупной сделкой признается сделка или несколько взаимосвязанных сделок, связанная с распоряжением денежными средствами,</w:t>
      </w:r>
      <w:r>
        <w:rPr>
          <w:rFonts w:ascii="Times New Roman" w:hAnsi="Times New Roman"/>
          <w:color w:val="00CCCC"/>
          <w:sz w:val="24"/>
          <w:szCs w:val="24"/>
        </w:rPr>
        <w:t xml:space="preserve"> </w:t>
      </w:r>
      <w:r>
        <w:rPr>
          <w:rFonts w:ascii="Times New Roman" w:hAnsi="Times New Roman"/>
          <w:color w:val="000000"/>
          <w:sz w:val="24"/>
          <w:szCs w:val="24"/>
        </w:rPr>
        <w:t xml:space="preserve">отчуждением иного имущества (которым в </w:t>
      </w:r>
      <w:r>
        <w:rPr>
          <w:rFonts w:ascii="Times New Roman" w:hAnsi="Times New Roman"/>
          <w:color w:val="000000"/>
          <w:sz w:val="24"/>
          <w:szCs w:val="24"/>
        </w:rPr>
        <w:lastRenderedPageBreak/>
        <w:t>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w:t>
      </w:r>
      <w:proofErr w:type="gramEnd"/>
      <w:r>
        <w:rPr>
          <w:rFonts w:ascii="Times New Roman" w:hAnsi="Times New Roman"/>
          <w:color w:val="000000"/>
          <w:sz w:val="24"/>
          <w:szCs w:val="24"/>
        </w:rPr>
        <w:t xml:space="preserve"> данным его бухгалтерской отчетности на последнюю отчетную дату.</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Крупная сделка, совершенная с нарушением требований предварительного согласования с Учредителем,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предварительного согласования с Учредителем, независимо от того, была ли эта сделка признана недействительной.</w:t>
      </w:r>
    </w:p>
    <w:p w:rsidR="004A462A" w:rsidRDefault="00847A9F" w:rsidP="000575F7">
      <w:pPr>
        <w:pStyle w:val="Standard"/>
        <w:numPr>
          <w:ilvl w:val="1"/>
          <w:numId w:val="61"/>
        </w:numPr>
        <w:autoSpaceDE w:val="0"/>
        <w:ind w:firstLine="540"/>
        <w:jc w:val="both"/>
        <w:rPr>
          <w:rFonts w:eastAsia="Arial" w:cs="Arial"/>
          <w:color w:val="000000"/>
          <w:lang w:val="ru-RU"/>
        </w:rPr>
      </w:pPr>
      <w:r>
        <w:rPr>
          <w:rFonts w:eastAsia="Arial" w:cs="Arial"/>
          <w:color w:val="000000"/>
          <w:lang w:val="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4A462A" w:rsidRDefault="00847A9F" w:rsidP="000575F7">
      <w:pPr>
        <w:pStyle w:val="Standard"/>
        <w:numPr>
          <w:ilvl w:val="1"/>
          <w:numId w:val="61"/>
        </w:numPr>
        <w:autoSpaceDE w:val="0"/>
        <w:ind w:firstLine="540"/>
        <w:jc w:val="both"/>
        <w:rPr>
          <w:rFonts w:eastAsia="Arial" w:cs="Arial"/>
          <w:color w:val="000000"/>
          <w:lang w:val="ru-RU"/>
        </w:rPr>
      </w:pPr>
      <w:r>
        <w:rPr>
          <w:rFonts w:eastAsia="Arial" w:cs="Arial"/>
          <w:color w:val="000000"/>
          <w:lang w:val="ru-RU"/>
        </w:rPr>
        <w:t>Учреждение вправе передавать некоммерческим организациям в качестве их учредителя или участника денежные средства, иное имущество, за исключением особо ценного движимого имущества, закрепленного за ним собственником или приобретенного муниципальным бюджетным учреждением за счет средств, выделенных ему Учредителем на приобретение такого имущества, а также недвижимого имущества, с согласия своего Учредителя.</w:t>
      </w:r>
    </w:p>
    <w:p w:rsidR="004A462A" w:rsidRDefault="004A462A" w:rsidP="000575F7">
      <w:pPr>
        <w:pStyle w:val="Standard"/>
        <w:autoSpaceDE w:val="0"/>
        <w:ind w:firstLine="540"/>
        <w:jc w:val="both"/>
        <w:rPr>
          <w:rFonts w:eastAsia="Arial" w:cs="Arial"/>
          <w:color w:val="000000"/>
          <w:lang w:val="ru-RU"/>
        </w:rPr>
      </w:pPr>
    </w:p>
    <w:p w:rsidR="004A462A" w:rsidRDefault="00847A9F" w:rsidP="000575F7">
      <w:pPr>
        <w:pStyle w:val="ConsPlusNormal"/>
        <w:widowControl/>
        <w:ind w:firstLine="615"/>
        <w:jc w:val="both"/>
        <w:rPr>
          <w:rFonts w:ascii="Times New Roman" w:hAnsi="Times New Roman" w:cs="Times New Roman"/>
          <w:b/>
          <w:color w:val="000000"/>
          <w:sz w:val="24"/>
          <w:szCs w:val="24"/>
        </w:rPr>
      </w:pPr>
      <w:r>
        <w:rPr>
          <w:rFonts w:ascii="Times New Roman" w:hAnsi="Times New Roman" w:cs="Times New Roman"/>
          <w:b/>
          <w:color w:val="000000"/>
          <w:sz w:val="24"/>
          <w:szCs w:val="24"/>
        </w:rPr>
        <w:t>4. Организация деятельности Учреждения</w:t>
      </w:r>
    </w:p>
    <w:p w:rsidR="004A462A" w:rsidRDefault="004A462A" w:rsidP="000575F7">
      <w:pPr>
        <w:pStyle w:val="Standard"/>
        <w:ind w:firstLine="615"/>
        <w:jc w:val="both"/>
        <w:rPr>
          <w:rFonts w:cs="Times New Roman"/>
          <w:color w:val="000000"/>
        </w:rPr>
      </w:pPr>
    </w:p>
    <w:p w:rsidR="004A462A" w:rsidRDefault="00847A9F" w:rsidP="000575F7">
      <w:pPr>
        <w:pStyle w:val="Standard"/>
        <w:ind w:firstLine="615"/>
        <w:jc w:val="both"/>
        <w:rPr>
          <w:rFonts w:cs="Times New Roman"/>
          <w:color w:val="000000"/>
        </w:rPr>
      </w:pPr>
      <w:r>
        <w:rPr>
          <w:rFonts w:cs="Times New Roman"/>
          <w:color w:val="000000"/>
        </w:rPr>
        <w:t xml:space="preserve">4.1.  Учреждение  работает по графику шестидневной  рабочей недели.  Режим рабочего времени и времени отдыха Работников регламентируется Правилами внутреннего трудового распорядка, трудовыми договорами, заключенными с Работниками, расписанием занятий. </w:t>
      </w:r>
      <w:r>
        <w:rPr>
          <w:rFonts w:cs="Times New Roman"/>
          <w:color w:val="000000"/>
          <w:lang w:val="ru-RU"/>
        </w:rPr>
        <w:t>Режим работы учреждения: с 08.00 до 20.00.</w:t>
      </w:r>
    </w:p>
    <w:p w:rsidR="004A462A" w:rsidRDefault="00847A9F" w:rsidP="000575F7">
      <w:pPr>
        <w:pStyle w:val="Standard"/>
        <w:ind w:firstLine="615"/>
        <w:jc w:val="both"/>
        <w:rPr>
          <w:rFonts w:cs="Times New Roman"/>
          <w:color w:val="000000"/>
        </w:rPr>
      </w:pPr>
      <w:r>
        <w:rPr>
          <w:rFonts w:cs="Times New Roman"/>
          <w:color w:val="000000"/>
        </w:rPr>
        <w:t>4.2. Трудовые отношения между Работниками Учреждения и Работодателем в лице Директора Учреждения  возникают на основании трудового договора, заключаемого ими в соответствии с действующим трудовым законодательством РФ.</w:t>
      </w:r>
    </w:p>
    <w:p w:rsidR="004A462A" w:rsidRDefault="00847A9F" w:rsidP="000575F7">
      <w:pPr>
        <w:pStyle w:val="Con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Предоставление образовательных государственных услуг производится в соответствии с </w:t>
      </w:r>
      <w:proofErr w:type="gramStart"/>
      <w:r>
        <w:rPr>
          <w:rFonts w:ascii="Times New Roman" w:hAnsi="Times New Roman" w:cs="Times New Roman"/>
          <w:color w:val="000000"/>
          <w:sz w:val="24"/>
          <w:szCs w:val="24"/>
        </w:rPr>
        <w:t>федеральными</w:t>
      </w:r>
      <w:proofErr w:type="gramEnd"/>
      <w:r>
        <w:rPr>
          <w:rFonts w:ascii="Times New Roman" w:hAnsi="Times New Roman" w:cs="Times New Roman"/>
          <w:color w:val="000000"/>
          <w:sz w:val="24"/>
          <w:szCs w:val="24"/>
        </w:rPr>
        <w:t xml:space="preserve"> требованиям в части строительных норм и правил, санитарных и гигиенических норм охраны здоровья обучающихся, оснащенности учебного процесса и оборудования учебных помещений.</w:t>
      </w:r>
    </w:p>
    <w:p w:rsidR="004A462A" w:rsidRDefault="00847A9F" w:rsidP="000575F7">
      <w:pPr>
        <w:pStyle w:val="Standard"/>
        <w:ind w:firstLine="615"/>
        <w:jc w:val="both"/>
        <w:rPr>
          <w:rFonts w:cs="Times New Roman"/>
          <w:color w:val="000000"/>
        </w:rPr>
      </w:pPr>
      <w:r>
        <w:rPr>
          <w:rFonts w:cs="Times New Roman"/>
          <w:color w:val="000000"/>
        </w:rPr>
        <w:t xml:space="preserve">4.4. </w:t>
      </w:r>
      <w:r>
        <w:rPr>
          <w:rFonts w:cs="Times New Roman"/>
          <w:color w:val="000000"/>
          <w:lang w:val="ru-RU"/>
        </w:rPr>
        <w:t>К педагогической деятельности в учреждении допускаются лица, как правило, имеющие высшее образование или среднее  профессиональное образование, отвечающие требованиям квалификационных характеристик, определенных для соответствующих должностей педагогических работников.</w:t>
      </w:r>
    </w:p>
    <w:p w:rsidR="004A462A" w:rsidRDefault="00847A9F" w:rsidP="000575F7">
      <w:pPr>
        <w:pStyle w:val="ConsPlu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К педагогической деятельности не допускаются лица:</w:t>
      </w:r>
    </w:p>
    <w:p w:rsidR="004A462A" w:rsidRDefault="00847A9F" w:rsidP="000575F7">
      <w:pPr>
        <w:pStyle w:val="ConsPlu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лишенные права заниматься педагогической деятельностью в соответствии с вступившим в законную силу приговором суда;</w:t>
      </w:r>
    </w:p>
    <w:p w:rsidR="004A462A" w:rsidRDefault="00847A9F" w:rsidP="000575F7">
      <w:pPr>
        <w:pStyle w:val="ConsPlusNormal"/>
        <w:widowControl/>
        <w:ind w:firstLine="615"/>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имеющие неснятую или непогашенную судимость за умышленные тяжкие и особо тяжкие преступления;</w:t>
      </w:r>
      <w:proofErr w:type="gramEnd"/>
    </w:p>
    <w:p w:rsidR="004A462A" w:rsidRDefault="00847A9F" w:rsidP="000575F7">
      <w:pPr>
        <w:pStyle w:val="ConsPlu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признанные</w:t>
      </w:r>
      <w:proofErr w:type="gramEnd"/>
      <w:r>
        <w:rPr>
          <w:rFonts w:ascii="Times New Roman" w:hAnsi="Times New Roman" w:cs="Times New Roman"/>
          <w:color w:val="000000"/>
          <w:sz w:val="24"/>
          <w:szCs w:val="24"/>
        </w:rPr>
        <w:t xml:space="preserve"> недееспособными в установленном федеральным законом порядке;</w:t>
      </w:r>
    </w:p>
    <w:p w:rsidR="004A462A" w:rsidRDefault="00847A9F" w:rsidP="000575F7">
      <w:pPr>
        <w:pStyle w:val="ConsPlu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A462A" w:rsidRDefault="00847A9F" w:rsidP="000575F7">
      <w:pPr>
        <w:pStyle w:val="Con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4.5. Работники Учреждения проходят предусмотренные трудовым законодательством РФ обязательные предварительные (при поступлении на работу) и периодические медицинские осмотры (обследования).</w:t>
      </w:r>
    </w:p>
    <w:p w:rsidR="004A462A" w:rsidRDefault="00847A9F" w:rsidP="000575F7">
      <w:pPr>
        <w:pStyle w:val="ConsNormal"/>
        <w:widowControl/>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4.6. Учреждение самостоятельно определяет свою структуру, утверждает штатное расписание, осуществляет распределение должностных (трудовых) обязанностей, устанавливает заработную плату Работникам, в зависимости от уровня их квалификации, сложности, количества, качества и условий выполняемой работы.</w:t>
      </w:r>
    </w:p>
    <w:p w:rsidR="004A462A" w:rsidRDefault="00847A9F" w:rsidP="000575F7">
      <w:pPr>
        <w:pStyle w:val="Con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4.7. Зачисление обучающихся в Учреждение осуществляется на конкурсной основе по результатам приёмных испытаний (отбора), порядок и </w:t>
      </w:r>
      <w:proofErr w:type="gramStart"/>
      <w:r>
        <w:rPr>
          <w:rFonts w:ascii="Times New Roman" w:hAnsi="Times New Roman" w:cs="Times New Roman"/>
          <w:color w:val="000000"/>
          <w:sz w:val="24"/>
          <w:szCs w:val="24"/>
        </w:rPr>
        <w:t>сроки</w:t>
      </w:r>
      <w:proofErr w:type="gramEnd"/>
      <w:r>
        <w:rPr>
          <w:rFonts w:ascii="Times New Roman" w:hAnsi="Times New Roman" w:cs="Times New Roman"/>
          <w:color w:val="000000"/>
          <w:sz w:val="24"/>
          <w:szCs w:val="24"/>
        </w:rPr>
        <w:t xml:space="preserve"> проведения которых регламентируется локальным актом Учреждения. Прием (зачисление) обучающихся осуществляется в соответствии с их пожеланиями, наклонностями, с учетом состояния здоровья, возможностей, а также при наличии ме</w:t>
      </w:r>
      <w:proofErr w:type="gramStart"/>
      <w:r>
        <w:rPr>
          <w:rFonts w:ascii="Times New Roman" w:hAnsi="Times New Roman" w:cs="Times New Roman"/>
          <w:color w:val="000000"/>
          <w:sz w:val="24"/>
          <w:szCs w:val="24"/>
        </w:rPr>
        <w:t>ст в кл</w:t>
      </w:r>
      <w:proofErr w:type="gramEnd"/>
      <w:r>
        <w:rPr>
          <w:rFonts w:ascii="Times New Roman" w:hAnsi="Times New Roman" w:cs="Times New Roman"/>
          <w:color w:val="000000"/>
          <w:sz w:val="24"/>
          <w:szCs w:val="24"/>
        </w:rPr>
        <w:t>ассах (группах)</w:t>
      </w:r>
      <w:r w:rsidR="007D4C69">
        <w:rPr>
          <w:rFonts w:ascii="Times New Roman" w:hAnsi="Times New Roman" w:cs="Times New Roman"/>
          <w:color w:val="000000"/>
          <w:sz w:val="24"/>
          <w:szCs w:val="24"/>
        </w:rPr>
        <w:t>.</w:t>
      </w:r>
    </w:p>
    <w:p w:rsidR="004A462A" w:rsidRDefault="00847A9F" w:rsidP="000575F7">
      <w:pPr>
        <w:pStyle w:val="Con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4.8.  При приеме на образовательную программу в области искусств  учреждение проводит отбор детей с целью выявления их творческих способностей, а также в зависимости от вида искусств, и физическ</w:t>
      </w:r>
      <w:r w:rsidR="007D4C69">
        <w:rPr>
          <w:rFonts w:ascii="Times New Roman" w:hAnsi="Times New Roman" w:cs="Times New Roman"/>
          <w:color w:val="000000"/>
          <w:sz w:val="24"/>
          <w:szCs w:val="24"/>
        </w:rPr>
        <w:t>их данных. Приемные испытания (</w:t>
      </w:r>
      <w:r>
        <w:rPr>
          <w:rFonts w:ascii="Times New Roman" w:hAnsi="Times New Roman" w:cs="Times New Roman"/>
          <w:color w:val="000000"/>
          <w:sz w:val="24"/>
          <w:szCs w:val="24"/>
        </w:rPr>
        <w:t>отбор детей) производятся в форме творческих испытаний, позволяющих определить наличие у детей способностей в области определённого вида искусств.</w:t>
      </w:r>
    </w:p>
    <w:p w:rsidR="004A462A" w:rsidRDefault="00847A9F" w:rsidP="000575F7">
      <w:pPr>
        <w:pStyle w:val="Con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4.9. Обучающимся образовательного учреждения является лицо, зачисленное приказом руководителя в учреждения по результатам приемных испытаний (отбора) при приеме.</w:t>
      </w:r>
    </w:p>
    <w:p w:rsidR="004A462A" w:rsidRDefault="00847A9F" w:rsidP="000575F7">
      <w:pPr>
        <w:pStyle w:val="Con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4.10. Для приема в Учреждение необходимы следующие документы:</w:t>
      </w:r>
    </w:p>
    <w:p w:rsidR="004A462A" w:rsidRDefault="00847A9F" w:rsidP="000575F7">
      <w:pPr>
        <w:pStyle w:val="ConsPlu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заявление одного из родителей (законных представителей) учащегося;</w:t>
      </w:r>
    </w:p>
    <w:p w:rsidR="004A462A" w:rsidRDefault="00847A9F" w:rsidP="000575F7">
      <w:pPr>
        <w:pStyle w:val="ConsPlu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паспорт одного из родителей (законных представителей) учащегося  на обозрение;</w:t>
      </w:r>
    </w:p>
    <w:p w:rsidR="004A462A" w:rsidRDefault="00847A9F" w:rsidP="000575F7">
      <w:pPr>
        <w:pStyle w:val="ConsPlu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свидетельство о рождении ребенка (подлинники на обозрение и копия в дело);</w:t>
      </w:r>
    </w:p>
    <w:p w:rsidR="004A462A" w:rsidRDefault="00847A9F" w:rsidP="000575F7">
      <w:pPr>
        <w:pStyle w:val="ConsPlusNormal"/>
        <w:widowControl/>
        <w:tabs>
          <w:tab w:val="left" w:pos="1134"/>
        </w:tabs>
        <w:ind w:firstLine="615"/>
        <w:jc w:val="both"/>
        <w:rPr>
          <w:rFonts w:ascii="Times New Roman" w:hAnsi="Times New Roman" w:cs="Times New Roman"/>
          <w:color w:val="000000"/>
          <w:sz w:val="24"/>
          <w:szCs w:val="24"/>
        </w:rPr>
      </w:pPr>
      <w:r>
        <w:rPr>
          <w:rFonts w:ascii="Times New Roman" w:hAnsi="Times New Roman" w:cs="Times New Roman"/>
          <w:color w:val="000000"/>
          <w:sz w:val="24"/>
          <w:szCs w:val="24"/>
        </w:rPr>
        <w:t>- медицинское заключение о состоянии здоровья ребенка (справку от врача о состоянии здоровья с заключением о возможности заниматься в группах Учреждения по избранной программе).</w:t>
      </w:r>
    </w:p>
    <w:p w:rsidR="004A462A" w:rsidRDefault="00847A9F" w:rsidP="000575F7">
      <w:pPr>
        <w:pStyle w:val="Standard"/>
        <w:ind w:firstLine="615"/>
        <w:jc w:val="both"/>
        <w:rPr>
          <w:color w:val="000000"/>
        </w:rPr>
      </w:pPr>
      <w:r>
        <w:rPr>
          <w:color w:val="000000"/>
        </w:rPr>
        <w:t xml:space="preserve">4.11. </w:t>
      </w:r>
      <w:r>
        <w:rPr>
          <w:color w:val="000000"/>
          <w:lang w:val="ru-RU"/>
        </w:rPr>
        <w:t>Д</w:t>
      </w:r>
      <w:r>
        <w:rPr>
          <w:color w:val="000000"/>
        </w:rPr>
        <w:t>ети, имеющи</w:t>
      </w:r>
      <w:r>
        <w:rPr>
          <w:color w:val="000000"/>
          <w:lang w:val="ru-RU"/>
        </w:rPr>
        <w:t>е</w:t>
      </w:r>
      <w:r>
        <w:rPr>
          <w:color w:val="000000"/>
        </w:rPr>
        <w:t xml:space="preserve"> ограниченные возможности здоровья, мо</w:t>
      </w:r>
      <w:r>
        <w:rPr>
          <w:color w:val="000000"/>
          <w:lang w:val="ru-RU"/>
        </w:rPr>
        <w:t>гут обучаться в учреждении при отсутствии медицинских противопоказаний и при соответствии их данных установленным требованиям по выбранной специальности, в соответствии с локальными актами Учреждения.</w:t>
      </w:r>
    </w:p>
    <w:p w:rsidR="004A462A" w:rsidRDefault="00847A9F" w:rsidP="000575F7">
      <w:pPr>
        <w:pStyle w:val="Textbody"/>
        <w:widowControl/>
        <w:tabs>
          <w:tab w:val="left" w:pos="480"/>
          <w:tab w:val="left" w:pos="1134"/>
        </w:tabs>
        <w:suppressAutoHyphens w:val="0"/>
        <w:spacing w:after="0"/>
        <w:ind w:firstLine="615"/>
        <w:jc w:val="both"/>
        <w:rPr>
          <w:color w:val="000000"/>
        </w:rPr>
      </w:pPr>
      <w:r>
        <w:rPr>
          <w:rFonts w:cs="Times New Roman"/>
          <w:color w:val="000000"/>
        </w:rPr>
        <w:t xml:space="preserve">4.12. Учреждение имеет право оказывать обучающимся на договорной основе дополнительные платные образовательные услуги, не предусмотренные </w:t>
      </w:r>
      <w:r>
        <w:rPr>
          <w:rFonts w:cs="Times New Roman"/>
          <w:color w:val="000000"/>
          <w:lang w:val="ru-RU"/>
        </w:rPr>
        <w:t xml:space="preserve">дополнительными образовательными и дополнительными предпрофессиональнами  общеобразовательными программами </w:t>
      </w:r>
      <w:r>
        <w:rPr>
          <w:rFonts w:cs="Times New Roman"/>
          <w:color w:val="000000"/>
        </w:rPr>
        <w:t>.</w:t>
      </w:r>
    </w:p>
    <w:p w:rsidR="004A462A" w:rsidRDefault="00847A9F" w:rsidP="000575F7">
      <w:pPr>
        <w:pStyle w:val="Text"/>
        <w:tabs>
          <w:tab w:val="left" w:pos="1134"/>
          <w:tab w:val="left" w:pos="1200"/>
        </w:tabs>
        <w:ind w:firstLine="615"/>
        <w:rPr>
          <w:color w:val="000000"/>
        </w:rPr>
      </w:pPr>
      <w:r>
        <w:rPr>
          <w:rFonts w:ascii="Times New Roman" w:hAnsi="Times New Roman"/>
          <w:color w:val="000000"/>
          <w:sz w:val="24"/>
          <w:szCs w:val="24"/>
        </w:rPr>
        <w:t>4.13. Порядок предоставления дополнительных платных образовательных услуг определяется законодательством Российской Федерации, законодательством Владимирской области, нормативными</w:t>
      </w:r>
      <w:r>
        <w:rPr>
          <w:rFonts w:ascii="Times New Roman" w:hAnsi="Times New Roman"/>
          <w:color w:val="000000"/>
          <w:sz w:val="24"/>
          <w:szCs w:val="24"/>
          <w:lang w:val="ru-RU"/>
        </w:rPr>
        <w:t xml:space="preserve"> правовыми актами муниципального образования города Владимир, </w:t>
      </w:r>
      <w:r>
        <w:rPr>
          <w:rFonts w:ascii="Times New Roman" w:hAnsi="Times New Roman"/>
          <w:color w:val="000000"/>
          <w:sz w:val="24"/>
          <w:szCs w:val="24"/>
        </w:rPr>
        <w:t>приказами Учредителя и локальными актами Учреждения.</w:t>
      </w:r>
    </w:p>
    <w:p w:rsidR="004A462A" w:rsidRDefault="00847A9F" w:rsidP="000575F7">
      <w:pPr>
        <w:pStyle w:val="Text"/>
        <w:tabs>
          <w:tab w:val="left" w:pos="1134"/>
          <w:tab w:val="left" w:pos="1200"/>
        </w:tabs>
        <w:ind w:firstLine="615"/>
        <w:rPr>
          <w:rFonts w:ascii="Times New Roman" w:eastAsia="Arial" w:hAnsi="Times New Roman" w:cs="Arial"/>
          <w:color w:val="000000"/>
          <w:sz w:val="24"/>
          <w:szCs w:val="24"/>
          <w:lang w:val="ru-RU"/>
        </w:rPr>
      </w:pPr>
      <w:r>
        <w:rPr>
          <w:rFonts w:ascii="Times New Roman" w:eastAsia="Arial" w:hAnsi="Times New Roman" w:cs="Arial"/>
          <w:color w:val="000000"/>
          <w:sz w:val="24"/>
          <w:szCs w:val="24"/>
          <w:lang w:val="ru-RU"/>
        </w:rPr>
        <w:t>4.14. Учреждение оказывает помощь педагогическим коллективам других образовательных учреждений в реализации дополнительных образовательных  и дополнительных предпрофессиональных общеобразовательных программ, организации досуговой и внеурочной деятельности детей, а также детским общественным объединениям и организациям по договору с ними.</w:t>
      </w:r>
    </w:p>
    <w:p w:rsidR="004A462A" w:rsidRDefault="00847A9F" w:rsidP="000575F7">
      <w:pPr>
        <w:pStyle w:val="Text"/>
        <w:tabs>
          <w:tab w:val="left" w:pos="1134"/>
          <w:tab w:val="left" w:pos="1200"/>
        </w:tabs>
        <w:ind w:firstLine="615"/>
        <w:rPr>
          <w:color w:val="000000"/>
        </w:rPr>
      </w:pPr>
      <w:r>
        <w:rPr>
          <w:rFonts w:ascii="Times New Roman" w:hAnsi="Times New Roman" w:cs="Times New Roman"/>
          <w:color w:val="000000"/>
          <w:sz w:val="24"/>
          <w:szCs w:val="24"/>
        </w:rPr>
        <w:t xml:space="preserve">4.15. </w:t>
      </w:r>
      <w:r>
        <w:rPr>
          <w:rFonts w:ascii="Times New Roman" w:hAnsi="Times New Roman" w:cs="Times New Roman"/>
          <w:color w:val="000000"/>
          <w:sz w:val="24"/>
          <w:szCs w:val="24"/>
          <w:lang w:val="ru-RU"/>
        </w:rPr>
        <w:t>Учреждение может иметь в своей структуре учебные отделения, учебные кабинеты, учебные концертные, выставочные, танцевальные залы, учебные театры, музеи, библиотеки, фоно - и видеотеки, подготовительные  структурные подразделения (отделения, классы) и иные структурные подразделения, а также объекты социальной инфраструктуры. Порядок создания и деятельность структурных подразделений регулируются локальными актами учреждения.</w:t>
      </w:r>
    </w:p>
    <w:p w:rsidR="004A462A" w:rsidRDefault="00847A9F" w:rsidP="000575F7">
      <w:pPr>
        <w:pStyle w:val="Text"/>
        <w:tabs>
          <w:tab w:val="left" w:pos="1134"/>
          <w:tab w:val="left" w:pos="1200"/>
        </w:tabs>
        <w:ind w:firstLine="615"/>
        <w:rPr>
          <w:rFonts w:ascii="Times New Roman" w:eastAsia="Arial" w:hAnsi="Times New Roman" w:cs="Arial"/>
          <w:color w:val="000000"/>
          <w:sz w:val="24"/>
          <w:szCs w:val="24"/>
          <w:lang w:val="ru-RU"/>
        </w:rPr>
      </w:pPr>
      <w:r>
        <w:rPr>
          <w:rFonts w:ascii="Times New Roman" w:eastAsia="Arial" w:hAnsi="Times New Roman" w:cs="Arial"/>
          <w:color w:val="000000"/>
          <w:sz w:val="24"/>
          <w:szCs w:val="24"/>
          <w:lang w:val="ru-RU"/>
        </w:rPr>
        <w:t>Учреждение может создавать объединения, творческие коллективы и учебные группы в других образовательных учреждениях, учреждениях культуры, на предприятиях и в организациях. Отношения между ними определяются договором.</w:t>
      </w:r>
    </w:p>
    <w:p w:rsidR="004A462A" w:rsidRDefault="00847A9F" w:rsidP="000575F7">
      <w:pPr>
        <w:pStyle w:val="Textbody"/>
        <w:widowControl/>
        <w:tabs>
          <w:tab w:val="left" w:pos="480"/>
          <w:tab w:val="left" w:pos="1134"/>
        </w:tabs>
        <w:suppressAutoHyphens w:val="0"/>
        <w:spacing w:after="0"/>
        <w:ind w:firstLine="615"/>
        <w:jc w:val="both"/>
        <w:rPr>
          <w:rFonts w:cs="Times New Roman"/>
          <w:color w:val="000000"/>
        </w:rPr>
      </w:pPr>
      <w:r>
        <w:rPr>
          <w:rFonts w:cs="Times New Roman"/>
          <w:color w:val="000000"/>
        </w:rPr>
        <w:t xml:space="preserve">4.16.Учреждение организует и проводит различные массовые мероприятия: лекции, выставки, лекции-концерты, семинары, конкурсы, праздники, концертно-развлекательные программы в разнообразных формах, обеспечивающих возможность свободного выбора, как </w:t>
      </w:r>
      <w:r>
        <w:rPr>
          <w:rFonts w:cs="Times New Roman"/>
          <w:color w:val="000000"/>
        </w:rPr>
        <w:lastRenderedPageBreak/>
        <w:t>для посетителей Учреждения, так для семей и организованных групп граждан. Система концертно-развлекательной деятельности также направлена на реализацию программ развития личности.</w:t>
      </w:r>
    </w:p>
    <w:p w:rsidR="004A462A" w:rsidRDefault="00847A9F" w:rsidP="000575F7">
      <w:pPr>
        <w:pStyle w:val="Standard"/>
        <w:tabs>
          <w:tab w:val="left" w:pos="1134"/>
        </w:tabs>
        <w:jc w:val="both"/>
        <w:rPr>
          <w:color w:val="000000"/>
        </w:rPr>
      </w:pPr>
      <w:r>
        <w:rPr>
          <w:rFonts w:cs="Times New Roman"/>
          <w:color w:val="000000"/>
        </w:rPr>
        <w:t xml:space="preserve">4.17.Учреждение   по   договоренности  и   (или)   совместно   с    учреждениями, предприятиями, организациями может проводить профессиональную подготовку </w:t>
      </w:r>
      <w:r>
        <w:rPr>
          <w:rFonts w:cs="Times New Roman"/>
          <w:color w:val="000000"/>
          <w:lang w:val="ru-RU"/>
        </w:rPr>
        <w:t>обучающихся</w:t>
      </w:r>
      <w:r>
        <w:rPr>
          <w:rFonts w:cs="Times New Roman"/>
          <w:color w:val="000000"/>
        </w:rPr>
        <w:t>, в том числе за плату, при наличии лицензии на данный вид деятельности.</w:t>
      </w:r>
    </w:p>
    <w:p w:rsidR="004A462A" w:rsidRDefault="00847A9F" w:rsidP="000575F7">
      <w:pPr>
        <w:pStyle w:val="Standard"/>
        <w:tabs>
          <w:tab w:val="left" w:pos="1134"/>
        </w:tabs>
        <w:jc w:val="both"/>
        <w:rPr>
          <w:rFonts w:cs="Times New Roman"/>
          <w:color w:val="000000"/>
          <w:lang w:val="ru-RU"/>
        </w:rPr>
      </w:pPr>
      <w:r>
        <w:rPr>
          <w:rFonts w:cs="Times New Roman"/>
          <w:color w:val="000000"/>
          <w:lang w:val="ru-RU"/>
        </w:rPr>
        <w:t>4.18. Учреждение     обеспечивает     открытость     и   доступность    информации   о деятельности Учреждения в соответствии с действующим законодательством.</w:t>
      </w:r>
    </w:p>
    <w:p w:rsidR="004A462A" w:rsidRDefault="00847A9F" w:rsidP="000575F7">
      <w:pPr>
        <w:pStyle w:val="ConsPlusNormal"/>
        <w:tabs>
          <w:tab w:val="left" w:pos="1134"/>
        </w:tabs>
        <w:ind w:firstLine="15"/>
        <w:jc w:val="both"/>
        <w:rPr>
          <w:rFonts w:ascii="Times New Roman" w:hAnsi="Times New Roman"/>
          <w:color w:val="000000"/>
          <w:sz w:val="24"/>
          <w:szCs w:val="24"/>
        </w:rPr>
      </w:pPr>
      <w:r>
        <w:rPr>
          <w:rFonts w:ascii="Times New Roman" w:hAnsi="Times New Roman"/>
          <w:color w:val="000000"/>
          <w:sz w:val="24"/>
          <w:szCs w:val="24"/>
        </w:rPr>
        <w:t xml:space="preserve">4.19.Учреждение, имеющее квалифицированные кадры и необходимую материально-техническую базу, по согласованию с другими образовательными учреждениями может осуществлять производственную практику </w:t>
      </w:r>
      <w:proofErr w:type="gramStart"/>
      <w:r>
        <w:rPr>
          <w:rFonts w:ascii="Times New Roman" w:hAnsi="Times New Roman"/>
          <w:color w:val="000000"/>
          <w:sz w:val="24"/>
          <w:szCs w:val="24"/>
        </w:rPr>
        <w:t>обучающихся</w:t>
      </w:r>
      <w:proofErr w:type="gramEnd"/>
      <w:r>
        <w:rPr>
          <w:rFonts w:ascii="Times New Roman" w:hAnsi="Times New Roman"/>
          <w:color w:val="000000"/>
          <w:sz w:val="24"/>
          <w:szCs w:val="24"/>
        </w:rPr>
        <w:t xml:space="preserve"> в данном учреждении на основе договора между учреждениями.</w:t>
      </w:r>
    </w:p>
    <w:p w:rsidR="004A462A" w:rsidRDefault="00847A9F" w:rsidP="000575F7">
      <w:pPr>
        <w:pStyle w:val="ConsPlusNormal"/>
        <w:tabs>
          <w:tab w:val="left" w:pos="1134"/>
        </w:tabs>
        <w:ind w:firstLine="0"/>
        <w:jc w:val="both"/>
        <w:rPr>
          <w:rFonts w:ascii="Times New Roman" w:hAnsi="Times New Roman"/>
          <w:color w:val="000000"/>
          <w:sz w:val="24"/>
          <w:szCs w:val="24"/>
        </w:rPr>
      </w:pPr>
      <w:r>
        <w:rPr>
          <w:rFonts w:ascii="Times New Roman" w:hAnsi="Times New Roman"/>
          <w:color w:val="000000"/>
          <w:sz w:val="24"/>
          <w:szCs w:val="24"/>
        </w:rPr>
        <w:t xml:space="preserve">4.20.  В      целях  регламентации   деятельности   в   Учреждении    принимаются    и утверждаются </w:t>
      </w:r>
      <w:r w:rsidR="007D4C69">
        <w:rPr>
          <w:rFonts w:ascii="Times New Roman" w:hAnsi="Times New Roman"/>
          <w:color w:val="000000"/>
          <w:sz w:val="24"/>
          <w:szCs w:val="24"/>
        </w:rPr>
        <w:t xml:space="preserve"> следующие виды локальных актов</w:t>
      </w:r>
      <w:r>
        <w:rPr>
          <w:rFonts w:ascii="Times New Roman" w:hAnsi="Times New Roman"/>
          <w:color w:val="000000"/>
          <w:sz w:val="24"/>
          <w:szCs w:val="24"/>
        </w:rPr>
        <w:t>: Приказы, Положения, Правила, Порядок, Инструкции, Регламенты.</w:t>
      </w:r>
    </w:p>
    <w:p w:rsidR="004A462A" w:rsidRDefault="00847A9F" w:rsidP="000575F7">
      <w:pPr>
        <w:pStyle w:val="ConsNormal"/>
        <w:widowControl/>
        <w:tabs>
          <w:tab w:val="left" w:pos="480"/>
          <w:tab w:val="left" w:pos="1134"/>
        </w:tabs>
        <w:suppressAutoHyphens w:val="0"/>
        <w:autoSpaceDE/>
        <w:ind w:firstLine="0"/>
        <w:jc w:val="both"/>
        <w:rPr>
          <w:rFonts w:ascii="Times New Roman" w:hAnsi="Times New Roman"/>
          <w:color w:val="000000"/>
          <w:sz w:val="24"/>
          <w:szCs w:val="24"/>
        </w:rPr>
      </w:pPr>
      <w:r>
        <w:rPr>
          <w:rFonts w:ascii="Times New Roman" w:hAnsi="Times New Roman"/>
          <w:color w:val="000000"/>
          <w:sz w:val="24"/>
          <w:szCs w:val="24"/>
        </w:rPr>
        <w:t>4.21. Оплата труда в Учреждении определяется локальными актами Учреждения.</w:t>
      </w:r>
    </w:p>
    <w:p w:rsidR="004A462A" w:rsidRDefault="00847A9F" w:rsidP="000575F7">
      <w:pPr>
        <w:pStyle w:val="ConsNormal"/>
        <w:widowControl/>
        <w:tabs>
          <w:tab w:val="left" w:pos="480"/>
          <w:tab w:val="left" w:pos="1134"/>
        </w:tabs>
        <w:suppressAutoHyphens w:val="0"/>
        <w:autoSpaceDE/>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4.22. </w:t>
      </w:r>
      <w:proofErr w:type="gramStart"/>
      <w:r>
        <w:rPr>
          <w:rFonts w:ascii="Times New Roman" w:hAnsi="Times New Roman" w:cs="Times New Roman"/>
          <w:color w:val="000000"/>
          <w:sz w:val="24"/>
          <w:szCs w:val="24"/>
        </w:rPr>
        <w:t>Учреждение обладает правом использования исполнительской деятельности и творч</w:t>
      </w:r>
      <w:r>
        <w:rPr>
          <w:rFonts w:ascii="Times New Roman" w:hAnsi="Times New Roman" w:cs="Times New Roman"/>
          <w:color w:val="000000"/>
          <w:sz w:val="24"/>
          <w:szCs w:val="24"/>
        </w:rPr>
        <w:t>е</w:t>
      </w:r>
      <w:r>
        <w:rPr>
          <w:rFonts w:ascii="Times New Roman" w:hAnsi="Times New Roman" w:cs="Times New Roman"/>
          <w:color w:val="000000"/>
          <w:sz w:val="24"/>
          <w:szCs w:val="24"/>
        </w:rPr>
        <w:t>ских работ, выполненных обучающимися в процессе освоения образовательных пр</w:t>
      </w:r>
      <w:r>
        <w:rPr>
          <w:rFonts w:ascii="Times New Roman" w:hAnsi="Times New Roman" w:cs="Times New Roman"/>
          <w:color w:val="000000"/>
          <w:sz w:val="24"/>
          <w:szCs w:val="24"/>
        </w:rPr>
        <w:t>о</w:t>
      </w:r>
      <w:r>
        <w:rPr>
          <w:rFonts w:ascii="Times New Roman" w:hAnsi="Times New Roman" w:cs="Times New Roman"/>
          <w:color w:val="000000"/>
          <w:sz w:val="24"/>
          <w:szCs w:val="24"/>
        </w:rPr>
        <w:t>грамм в области искусств, в методической деятельности, в учебных и культурных целях, не связа</w:t>
      </w:r>
      <w:r>
        <w:rPr>
          <w:rFonts w:ascii="Times New Roman" w:hAnsi="Times New Roman" w:cs="Times New Roman"/>
          <w:color w:val="000000"/>
          <w:sz w:val="24"/>
          <w:szCs w:val="24"/>
        </w:rPr>
        <w:t>н</w:t>
      </w:r>
      <w:r>
        <w:rPr>
          <w:rFonts w:ascii="Times New Roman" w:hAnsi="Times New Roman" w:cs="Times New Roman"/>
          <w:color w:val="000000"/>
          <w:sz w:val="24"/>
          <w:szCs w:val="24"/>
        </w:rPr>
        <w:t>ных с извлечением прибыли, если иные условия не оговорены договором между учрежд</w:t>
      </w:r>
      <w:r>
        <w:rPr>
          <w:rFonts w:ascii="Times New Roman" w:hAnsi="Times New Roman" w:cs="Times New Roman"/>
          <w:color w:val="000000"/>
          <w:sz w:val="24"/>
          <w:szCs w:val="24"/>
        </w:rPr>
        <w:t>е</w:t>
      </w:r>
      <w:r>
        <w:rPr>
          <w:rFonts w:ascii="Times New Roman" w:hAnsi="Times New Roman" w:cs="Times New Roman"/>
          <w:color w:val="000000"/>
          <w:sz w:val="24"/>
          <w:szCs w:val="24"/>
        </w:rPr>
        <w:t>нием и родителями (законными представителями) обучающихся, при обязательном указании имени автора (авторов).</w:t>
      </w:r>
      <w:proofErr w:type="gramEnd"/>
    </w:p>
    <w:p w:rsidR="004A462A" w:rsidRDefault="004A462A" w:rsidP="000575F7">
      <w:pPr>
        <w:pStyle w:val="ConsPlusNormal"/>
        <w:widowControl/>
        <w:ind w:firstLine="555"/>
        <w:jc w:val="both"/>
        <w:rPr>
          <w:rFonts w:ascii="Times New Roman" w:hAnsi="Times New Roman" w:cs="Times New Roman"/>
          <w:color w:val="000000"/>
          <w:sz w:val="28"/>
          <w:szCs w:val="28"/>
        </w:rPr>
      </w:pPr>
    </w:p>
    <w:p w:rsidR="004A462A" w:rsidRDefault="00847A9F" w:rsidP="000575F7">
      <w:pPr>
        <w:pStyle w:val="ConsPlusNormal"/>
        <w:widowControl/>
        <w:ind w:firstLine="555"/>
        <w:jc w:val="both"/>
        <w:rPr>
          <w:rFonts w:ascii="Times New Roman" w:hAnsi="Times New Roman" w:cs="Times New Roman"/>
          <w:b/>
          <w:color w:val="000000"/>
          <w:sz w:val="24"/>
          <w:szCs w:val="24"/>
        </w:rPr>
      </w:pPr>
      <w:r>
        <w:rPr>
          <w:rFonts w:ascii="Times New Roman" w:hAnsi="Times New Roman" w:cs="Times New Roman"/>
          <w:b/>
          <w:color w:val="000000"/>
          <w:sz w:val="24"/>
          <w:szCs w:val="24"/>
        </w:rPr>
        <w:t>5. Организация образовательного процесса</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5.1. Образовательная деятельность в Учреждении ведется  на русском языке.</w:t>
      </w:r>
    </w:p>
    <w:p w:rsidR="004A462A" w:rsidRDefault="00847A9F" w:rsidP="000575F7">
      <w:pPr>
        <w:pStyle w:val="ConsNormal"/>
        <w:widowControl/>
        <w:ind w:firstLine="555"/>
        <w:jc w:val="both"/>
        <w:rPr>
          <w:color w:val="000000"/>
        </w:rPr>
      </w:pPr>
      <w:r>
        <w:rPr>
          <w:rFonts w:ascii="Times New Roman" w:hAnsi="Times New Roman"/>
          <w:color w:val="000000"/>
          <w:sz w:val="24"/>
          <w:szCs w:val="24"/>
        </w:rPr>
        <w:t>5.2.</w:t>
      </w:r>
      <w:r>
        <w:rPr>
          <w:rFonts w:ascii="Times New Roman" w:hAnsi="Times New Roman" w:cs="Times New Roman"/>
          <w:color w:val="000000"/>
          <w:sz w:val="24"/>
          <w:szCs w:val="24"/>
        </w:rPr>
        <w:t xml:space="preserve"> Право на ведение образовательной деятельности  и льготы, установленные действующим законодательством РФ, возникают у Учреждения с момента выдачи ему соответствующей лицензии.</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 xml:space="preserve">5.3. Учреждение может реализовывать дополнительные образовательные  </w:t>
      </w:r>
      <w:r>
        <w:rPr>
          <w:rFonts w:ascii="Times New Roman" w:hAnsi="Times New Roman"/>
          <w:color w:val="000000"/>
          <w:sz w:val="24"/>
          <w:szCs w:val="24"/>
          <w:lang w:val="ru-RU"/>
        </w:rPr>
        <w:t xml:space="preserve"> и дополнительные предпрофессиональные общеобразовательные  программы</w:t>
      </w:r>
      <w:r>
        <w:rPr>
          <w:rFonts w:ascii="Times New Roman" w:hAnsi="Times New Roman"/>
          <w:color w:val="000000"/>
          <w:sz w:val="24"/>
          <w:szCs w:val="24"/>
        </w:rPr>
        <w:t xml:space="preserve"> при наличии соответствующих лицензий.</w:t>
      </w:r>
    </w:p>
    <w:p w:rsidR="004A462A" w:rsidRDefault="00847A9F" w:rsidP="000575F7">
      <w:pPr>
        <w:pStyle w:val="Text"/>
        <w:ind w:firstLine="555"/>
        <w:rPr>
          <w:color w:val="000000"/>
        </w:rPr>
      </w:pPr>
      <w:r>
        <w:rPr>
          <w:rFonts w:ascii="Times New Roman" w:hAnsi="Times New Roman"/>
          <w:color w:val="000000"/>
          <w:sz w:val="24"/>
          <w:szCs w:val="24"/>
        </w:rPr>
        <w:t xml:space="preserve">5.4. Образовательные программы в Учреждении </w:t>
      </w:r>
      <w:r>
        <w:rPr>
          <w:rFonts w:ascii="Times New Roman" w:hAnsi="Times New Roman"/>
          <w:color w:val="000000"/>
          <w:sz w:val="24"/>
          <w:szCs w:val="24"/>
          <w:lang w:val="ru-RU"/>
        </w:rPr>
        <w:t xml:space="preserve">могут </w:t>
      </w:r>
      <w:r w:rsidR="005D2698">
        <w:rPr>
          <w:rFonts w:ascii="Times New Roman" w:hAnsi="Times New Roman"/>
          <w:color w:val="000000"/>
          <w:sz w:val="24"/>
          <w:szCs w:val="24"/>
        </w:rPr>
        <w:t xml:space="preserve"> осваива</w:t>
      </w:r>
      <w:r>
        <w:rPr>
          <w:rFonts w:ascii="Times New Roman" w:hAnsi="Times New Roman"/>
          <w:color w:val="000000"/>
          <w:sz w:val="24"/>
          <w:szCs w:val="24"/>
        </w:rPr>
        <w:t>т</w:t>
      </w:r>
      <w:r w:rsidR="005D2698">
        <w:rPr>
          <w:rFonts w:ascii="Times New Roman" w:hAnsi="Times New Roman"/>
          <w:color w:val="000000"/>
          <w:sz w:val="24"/>
          <w:szCs w:val="24"/>
          <w:lang w:val="ru-RU"/>
        </w:rPr>
        <w:t>ь</w:t>
      </w:r>
      <w:r>
        <w:rPr>
          <w:rFonts w:ascii="Times New Roman" w:hAnsi="Times New Roman"/>
          <w:color w:val="000000"/>
          <w:sz w:val="24"/>
          <w:szCs w:val="24"/>
        </w:rPr>
        <w:t xml:space="preserve">ся в </w:t>
      </w:r>
      <w:r>
        <w:rPr>
          <w:rFonts w:ascii="Times New Roman" w:hAnsi="Times New Roman"/>
          <w:color w:val="000000"/>
          <w:sz w:val="24"/>
          <w:szCs w:val="24"/>
          <w:lang w:val="ru-RU"/>
        </w:rPr>
        <w:t xml:space="preserve">следующих формах: </w:t>
      </w:r>
      <w:r>
        <w:rPr>
          <w:rFonts w:ascii="Times New Roman" w:hAnsi="Times New Roman"/>
          <w:color w:val="000000"/>
          <w:sz w:val="24"/>
          <w:szCs w:val="24"/>
        </w:rPr>
        <w:t xml:space="preserve"> </w:t>
      </w:r>
      <w:r>
        <w:rPr>
          <w:rFonts w:ascii="Times New Roman" w:hAnsi="Times New Roman"/>
          <w:color w:val="000000"/>
          <w:sz w:val="24"/>
          <w:szCs w:val="24"/>
          <w:lang w:val="ru-RU"/>
        </w:rPr>
        <w:t xml:space="preserve"> </w:t>
      </w:r>
      <w:r>
        <w:rPr>
          <w:rFonts w:ascii="Times New Roman" w:hAnsi="Times New Roman"/>
          <w:color w:val="000000"/>
          <w:sz w:val="24"/>
          <w:szCs w:val="24"/>
        </w:rPr>
        <w:t xml:space="preserve">очной, </w:t>
      </w:r>
      <w:r>
        <w:rPr>
          <w:rFonts w:ascii="Times New Roman" w:hAnsi="Times New Roman"/>
          <w:color w:val="000000"/>
          <w:sz w:val="24"/>
          <w:szCs w:val="24"/>
          <w:lang w:val="ru-RU"/>
        </w:rPr>
        <w:t xml:space="preserve">очно - заочной, </w:t>
      </w:r>
      <w:r>
        <w:rPr>
          <w:rFonts w:ascii="Times New Roman" w:hAnsi="Times New Roman"/>
          <w:color w:val="000000"/>
          <w:sz w:val="24"/>
          <w:szCs w:val="24"/>
        </w:rPr>
        <w:t xml:space="preserve"> </w:t>
      </w:r>
      <w:r>
        <w:rPr>
          <w:rFonts w:ascii="Times New Roman" w:hAnsi="Times New Roman"/>
          <w:color w:val="000000"/>
          <w:sz w:val="24"/>
          <w:szCs w:val="24"/>
          <w:lang w:val="ru-RU"/>
        </w:rPr>
        <w:t>экстерната</w:t>
      </w:r>
      <w:r>
        <w:rPr>
          <w:rFonts w:ascii="Times New Roman" w:hAnsi="Times New Roman"/>
          <w:color w:val="000000"/>
          <w:sz w:val="24"/>
          <w:szCs w:val="24"/>
        </w:rPr>
        <w:t>. Конкретная</w:t>
      </w:r>
      <w:r>
        <w:rPr>
          <w:rFonts w:ascii="Times New Roman" w:hAnsi="Times New Roman"/>
          <w:color w:val="000000"/>
          <w:sz w:val="24"/>
          <w:szCs w:val="24"/>
          <w:lang w:val="ru-RU"/>
        </w:rPr>
        <w:t xml:space="preserve"> форма обучения определятся локальными актами Учреждения.</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5.5. Учреждение самостоятельно разрабатывает программу своей образовательной деятельности с учетом запросов детей, потребностей семьи, образовательных учреждений, детских общественных объединений, особенностей экономического развития, национально-культурных традиций города Владимира и Владимирской области.</w:t>
      </w:r>
    </w:p>
    <w:p w:rsidR="004A462A" w:rsidRDefault="00847A9F" w:rsidP="000575F7">
      <w:pPr>
        <w:pStyle w:val="Text"/>
        <w:tabs>
          <w:tab w:val="left" w:pos="1200"/>
        </w:tabs>
        <w:ind w:firstLine="555"/>
        <w:rPr>
          <w:rFonts w:ascii="Times New Roman" w:hAnsi="Times New Roman"/>
          <w:color w:val="000000"/>
          <w:sz w:val="24"/>
          <w:szCs w:val="24"/>
        </w:rPr>
      </w:pPr>
      <w:r>
        <w:rPr>
          <w:rFonts w:ascii="Times New Roman" w:hAnsi="Times New Roman"/>
          <w:color w:val="000000"/>
          <w:sz w:val="24"/>
          <w:szCs w:val="24"/>
        </w:rPr>
        <w:t xml:space="preserve">5.6. В своей образовательной деятельности Учреждение использует различные типы и виды дополнительных образовательных </w:t>
      </w:r>
      <w:r>
        <w:rPr>
          <w:rFonts w:ascii="Times New Roman" w:hAnsi="Times New Roman"/>
          <w:color w:val="000000"/>
          <w:sz w:val="24"/>
          <w:szCs w:val="24"/>
          <w:lang w:val="ru-RU"/>
        </w:rPr>
        <w:t xml:space="preserve"> и дополнительных предпрофессиональных общеобразовательных </w:t>
      </w:r>
      <w:r>
        <w:rPr>
          <w:rFonts w:ascii="Times New Roman" w:hAnsi="Times New Roman"/>
          <w:color w:val="000000"/>
          <w:sz w:val="24"/>
          <w:szCs w:val="24"/>
        </w:rPr>
        <w:t xml:space="preserve"> программ.</w:t>
      </w:r>
    </w:p>
    <w:p w:rsidR="004A462A" w:rsidRDefault="00847A9F" w:rsidP="000575F7">
      <w:pPr>
        <w:pStyle w:val="Text"/>
        <w:tabs>
          <w:tab w:val="left" w:pos="1200"/>
        </w:tabs>
        <w:ind w:firstLine="555"/>
        <w:rPr>
          <w:rFonts w:ascii="Times New Roman" w:hAnsi="Times New Roman"/>
          <w:color w:val="000000"/>
          <w:sz w:val="24"/>
          <w:szCs w:val="24"/>
        </w:rPr>
      </w:pPr>
      <w:r>
        <w:rPr>
          <w:rFonts w:ascii="Times New Roman" w:hAnsi="Times New Roman"/>
          <w:color w:val="000000"/>
          <w:sz w:val="24"/>
          <w:szCs w:val="24"/>
        </w:rPr>
        <w:t>5.7. Образовательная</w:t>
      </w:r>
      <w:r>
        <w:rPr>
          <w:rFonts w:ascii="Times New Roman" w:hAnsi="Times New Roman"/>
          <w:color w:val="000000"/>
          <w:sz w:val="24"/>
          <w:szCs w:val="24"/>
          <w:lang w:val="ru-RU"/>
        </w:rPr>
        <w:t xml:space="preserve"> программа в области искусств может включать как один, так и несколько учебных планов в зависимости от сроков обучения детей, установленных федеральными государственными требованиями.</w:t>
      </w:r>
    </w:p>
    <w:p w:rsidR="004A462A" w:rsidRDefault="00847A9F" w:rsidP="000575F7">
      <w:pPr>
        <w:pStyle w:val="Text"/>
        <w:tabs>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5.8. Учреждение имеет право реализовывать образовательную программу в области иску</w:t>
      </w:r>
      <w:proofErr w:type="gramStart"/>
      <w:r>
        <w:rPr>
          <w:rFonts w:ascii="Times New Roman" w:hAnsi="Times New Roman"/>
          <w:color w:val="000000"/>
          <w:sz w:val="24"/>
          <w:szCs w:val="24"/>
          <w:lang w:val="ru-RU"/>
        </w:rPr>
        <w:t>сств в с</w:t>
      </w:r>
      <w:proofErr w:type="gramEnd"/>
      <w:r>
        <w:rPr>
          <w:rFonts w:ascii="Times New Roman" w:hAnsi="Times New Roman"/>
          <w:color w:val="000000"/>
          <w:sz w:val="24"/>
          <w:szCs w:val="24"/>
          <w:lang w:val="ru-RU"/>
        </w:rPr>
        <w:t>окращенные сроки при условии освоения обучающимися объема знаний, приобретения умений и навыков, предусмотренных федеральными государственными требованиями.</w:t>
      </w:r>
    </w:p>
    <w:p w:rsidR="004A462A" w:rsidRDefault="00847A9F" w:rsidP="000575F7">
      <w:pPr>
        <w:pStyle w:val="Text"/>
        <w:tabs>
          <w:tab w:val="left" w:pos="1200"/>
        </w:tabs>
        <w:ind w:firstLine="555"/>
        <w:rPr>
          <w:rFonts w:ascii="Times New Roman" w:hAnsi="Times New Roman"/>
          <w:color w:val="000000"/>
          <w:sz w:val="24"/>
          <w:szCs w:val="24"/>
          <w:lang w:val="ru-RU"/>
        </w:rPr>
      </w:pPr>
      <w:proofErr w:type="gramStart"/>
      <w:r>
        <w:rPr>
          <w:rFonts w:ascii="Times New Roman" w:hAnsi="Times New Roman"/>
          <w:color w:val="000000"/>
          <w:sz w:val="24"/>
          <w:szCs w:val="24"/>
          <w:lang w:val="ru-RU"/>
        </w:rPr>
        <w:t>Сокращенными являются такие образовательные программы в области искусств, которые могут быть освоены ребенком в сокращенные сроки, по сравнению с нормативными, на основе имеющихся у него знаний, умений и навыков, приобретенных за предыдущий период обучения (непосредственно в данном  образовательном учреждении или за его пределами, в том числе в форме самообучения).</w:t>
      </w:r>
      <w:proofErr w:type="gramEnd"/>
    </w:p>
    <w:p w:rsidR="004A462A" w:rsidRDefault="00847A9F" w:rsidP="000575F7">
      <w:pPr>
        <w:pStyle w:val="Text"/>
        <w:tabs>
          <w:tab w:val="left" w:pos="1200"/>
        </w:tabs>
        <w:ind w:firstLine="555"/>
        <w:rPr>
          <w:rFonts w:ascii="Times New Roman" w:hAnsi="Times New Roman"/>
          <w:color w:val="000000"/>
          <w:sz w:val="24"/>
          <w:szCs w:val="24"/>
        </w:rPr>
      </w:pPr>
      <w:r>
        <w:rPr>
          <w:rFonts w:ascii="Times New Roman" w:hAnsi="Times New Roman"/>
          <w:color w:val="000000"/>
          <w:sz w:val="24"/>
          <w:szCs w:val="24"/>
          <w:lang w:val="ru-RU"/>
        </w:rPr>
        <w:lastRenderedPageBreak/>
        <w:t>Сокращенные сроки освоения образовательной программы в области искусств допускается при условии наличия разработанной учреждением сокращенной образовательной программы и готовности обучающегося к ее освоению. Решение об освоении обучающимся сокращенной образовательной программы в области искусств должно приниматься коллегиальным органом образовательного учреждения</w:t>
      </w:r>
      <w:r>
        <w:rPr>
          <w:rFonts w:ascii="Times New Roman" w:hAnsi="Times New Roman"/>
          <w:b/>
          <w:bCs/>
          <w:color w:val="000000"/>
          <w:sz w:val="24"/>
          <w:szCs w:val="24"/>
          <w:lang w:val="ru-RU"/>
        </w:rPr>
        <w:t xml:space="preserve"> </w:t>
      </w:r>
      <w:r>
        <w:rPr>
          <w:rFonts w:ascii="Times New Roman" w:hAnsi="Times New Roman"/>
          <w:color w:val="000000"/>
          <w:sz w:val="24"/>
          <w:szCs w:val="24"/>
          <w:lang w:val="ru-RU"/>
        </w:rPr>
        <w:t>(педагогическим советом) при наличии соответствующего заявления от родителей (законных представителей) обучающегося.</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Имеющиеся у ребенка знания, умения и навыки, приобретенные им за пределами образовательного учреждения, а также наличие у него творческих и интеллектуальных способностей, а при необходимости и физических данных, могут позволить ему:</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 приступить к освоению образовательной программы не с первого года ее реализации (поступление в образовательное учреждение не в первый, а в другие классы, за исключением выпускного);</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 перейти на сокращенную образовательную программу в области иску</w:t>
      </w:r>
      <w:proofErr w:type="gramStart"/>
      <w:r>
        <w:rPr>
          <w:rFonts w:ascii="Times New Roman" w:hAnsi="Times New Roman"/>
          <w:color w:val="000000"/>
          <w:sz w:val="24"/>
          <w:szCs w:val="24"/>
          <w:lang w:val="ru-RU"/>
        </w:rPr>
        <w:t>сств в пр</w:t>
      </w:r>
      <w:proofErr w:type="gramEnd"/>
      <w:r>
        <w:rPr>
          <w:rFonts w:ascii="Times New Roman" w:hAnsi="Times New Roman"/>
          <w:color w:val="000000"/>
          <w:sz w:val="24"/>
          <w:szCs w:val="24"/>
          <w:lang w:val="ru-RU"/>
        </w:rPr>
        <w:t>оцессе обучения в образовательном учреждении после достижения высоких результатов освоения пройденного учебного материала.</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5.9. Образовательное учреждение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 приобретения умений и навыков, предусмотренных федеральными государственными требованиями. Реализация учебного процесса по индивидуальному учебному плану может  осуществляться в следующих случаях:</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 xml:space="preserve">- наличие у обучающегося творческой  и интеллектуальной одаренности, проявление которой связано с постоянным участием в творческих мероприятиях ( конкурсах, концертах, олимпиадах и </w:t>
      </w:r>
      <w:proofErr w:type="gramStart"/>
      <w:r>
        <w:rPr>
          <w:rFonts w:ascii="Times New Roman" w:hAnsi="Times New Roman"/>
          <w:color w:val="000000"/>
          <w:sz w:val="24"/>
          <w:szCs w:val="24"/>
          <w:lang w:val="ru-RU"/>
        </w:rPr>
        <w:t>др</w:t>
      </w:r>
      <w:proofErr w:type="gramEnd"/>
      <w:r>
        <w:rPr>
          <w:rFonts w:ascii="Times New Roman" w:hAnsi="Times New Roman"/>
          <w:color w:val="000000"/>
          <w:sz w:val="24"/>
          <w:szCs w:val="24"/>
          <w:lang w:val="ru-RU"/>
        </w:rPr>
        <w:t>), подтверждающей возможность освоения учебных предметов в индивидуальном режиме;</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-наличие у обучающегося медицинских показаний, предусматривающих иной режим посещения учебных занятий, нежели режим, установленный общим расписанием.</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5.10. Обучение в Учреждении может производится по следующим программ</w:t>
      </w:r>
      <w:r>
        <w:rPr>
          <w:rFonts w:ascii="Times New Roman" w:hAnsi="Times New Roman"/>
          <w:color w:val="000000"/>
          <w:sz w:val="24"/>
          <w:szCs w:val="24"/>
          <w:lang w:val="ru-RU"/>
        </w:rPr>
        <w:t>ам:</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 xml:space="preserve">5.10.1. </w:t>
      </w:r>
      <w:r>
        <w:rPr>
          <w:rFonts w:ascii="Times New Roman" w:hAnsi="Times New Roman"/>
          <w:color w:val="000000"/>
          <w:sz w:val="24"/>
          <w:szCs w:val="24"/>
          <w:lang w:val="ru-RU"/>
        </w:rPr>
        <w:t>Дополнительные  предпрофессиональны</w:t>
      </w:r>
      <w:r w:rsidR="005D2698">
        <w:rPr>
          <w:rFonts w:ascii="Times New Roman" w:hAnsi="Times New Roman"/>
          <w:color w:val="000000"/>
          <w:sz w:val="24"/>
          <w:szCs w:val="24"/>
          <w:lang w:val="ru-RU"/>
        </w:rPr>
        <w:t>е общеобразовательные программы</w:t>
      </w:r>
      <w:r>
        <w:rPr>
          <w:rFonts w:ascii="Times New Roman" w:hAnsi="Times New Roman"/>
          <w:color w:val="000000"/>
          <w:sz w:val="24"/>
          <w:szCs w:val="24"/>
        </w:rPr>
        <w:t>:</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-живопись 5 (6); 8 (9) лет;</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-фортепиано 8 (9) лет;</w:t>
      </w:r>
    </w:p>
    <w:p w:rsidR="004A462A" w:rsidRDefault="005D2698"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-народные инструменты 5 (6)</w:t>
      </w:r>
      <w:r w:rsidR="00847A9F">
        <w:rPr>
          <w:rFonts w:ascii="Times New Roman" w:hAnsi="Times New Roman"/>
          <w:color w:val="000000"/>
          <w:sz w:val="24"/>
          <w:szCs w:val="24"/>
          <w:lang w:val="ru-RU"/>
        </w:rPr>
        <w:t>; 8 (9) лет;</w:t>
      </w:r>
    </w:p>
    <w:p w:rsidR="004A462A" w:rsidRDefault="00847A9F" w:rsidP="000575F7">
      <w:pPr>
        <w:pStyle w:val="Text"/>
        <w:tabs>
          <w:tab w:val="left" w:pos="1134"/>
          <w:tab w:val="left" w:pos="1200"/>
        </w:tabs>
        <w:ind w:firstLine="555"/>
        <w:rPr>
          <w:rFonts w:ascii="Times New Roman" w:hAnsi="Times New Roman"/>
          <w:color w:val="000000"/>
          <w:sz w:val="24"/>
          <w:szCs w:val="24"/>
          <w:lang w:val="ru-RU"/>
        </w:rPr>
      </w:pPr>
      <w:r>
        <w:rPr>
          <w:rFonts w:ascii="Times New Roman" w:hAnsi="Times New Roman"/>
          <w:color w:val="000000"/>
          <w:sz w:val="24"/>
          <w:szCs w:val="24"/>
          <w:lang w:val="ru-RU"/>
        </w:rPr>
        <w:t>- струнные инструменты  8 (9) лет;</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5.10.2. Дополнительные</w:t>
      </w:r>
      <w:r>
        <w:rPr>
          <w:rFonts w:ascii="Times New Roman" w:hAnsi="Times New Roman"/>
          <w:color w:val="000000"/>
          <w:sz w:val="24"/>
          <w:szCs w:val="24"/>
          <w:lang w:val="ru-RU"/>
        </w:rPr>
        <w:t xml:space="preserve"> общеобразовательные программы:</w:t>
      </w:r>
    </w:p>
    <w:p w:rsidR="000575F7" w:rsidRDefault="00847A9F" w:rsidP="000575F7">
      <w:pPr>
        <w:pStyle w:val="Text"/>
        <w:tabs>
          <w:tab w:val="left" w:pos="1134"/>
          <w:tab w:val="left" w:pos="1200"/>
        </w:tabs>
        <w:ind w:firstLine="0"/>
        <w:rPr>
          <w:rFonts w:ascii="Times New Roman" w:hAnsi="Times New Roman"/>
          <w:color w:val="000000"/>
          <w:sz w:val="24"/>
          <w:szCs w:val="24"/>
          <w:lang w:val="ru-RU"/>
        </w:rPr>
      </w:pPr>
      <w:r>
        <w:rPr>
          <w:rFonts w:ascii="Times New Roman" w:hAnsi="Times New Roman"/>
          <w:color w:val="000000"/>
          <w:sz w:val="24"/>
          <w:szCs w:val="24"/>
        </w:rPr>
        <w:t xml:space="preserve">- </w:t>
      </w:r>
      <w:r>
        <w:rPr>
          <w:rFonts w:ascii="Times New Roman" w:hAnsi="Times New Roman"/>
          <w:color w:val="000000"/>
          <w:sz w:val="24"/>
          <w:szCs w:val="24"/>
          <w:lang w:val="ru-RU"/>
        </w:rPr>
        <w:t xml:space="preserve">музыкальное исполнительство (инструментальное и вокальное исполнительство) </w:t>
      </w:r>
    </w:p>
    <w:p w:rsidR="004A462A" w:rsidRDefault="00847A9F" w:rsidP="000575F7">
      <w:pPr>
        <w:pStyle w:val="Text"/>
        <w:tabs>
          <w:tab w:val="left" w:pos="1134"/>
          <w:tab w:val="left" w:pos="1200"/>
        </w:tabs>
        <w:ind w:firstLine="0"/>
        <w:rPr>
          <w:rFonts w:ascii="Times New Roman" w:hAnsi="Times New Roman"/>
          <w:color w:val="000000"/>
          <w:sz w:val="24"/>
          <w:szCs w:val="24"/>
        </w:rPr>
      </w:pPr>
      <w:bookmarkStart w:id="1" w:name="_GoBack"/>
      <w:bookmarkEnd w:id="1"/>
      <w:r>
        <w:rPr>
          <w:rFonts w:ascii="Times New Roman" w:hAnsi="Times New Roman"/>
          <w:color w:val="000000"/>
          <w:sz w:val="24"/>
          <w:szCs w:val="24"/>
          <w:lang w:val="ru-RU"/>
        </w:rPr>
        <w:t>5(6); 7 (8) лет;</w:t>
      </w:r>
    </w:p>
    <w:p w:rsidR="004A462A" w:rsidRDefault="00847A9F" w:rsidP="000575F7">
      <w:pPr>
        <w:pStyle w:val="Text"/>
        <w:tabs>
          <w:tab w:val="left" w:pos="1134"/>
          <w:tab w:val="left" w:pos="1200"/>
        </w:tabs>
        <w:ind w:firstLine="0"/>
        <w:rPr>
          <w:rFonts w:ascii="Times New Roman" w:hAnsi="Times New Roman"/>
          <w:color w:val="000000"/>
          <w:sz w:val="24"/>
          <w:szCs w:val="24"/>
          <w:lang w:val="ru-RU"/>
        </w:rPr>
      </w:pPr>
      <w:r>
        <w:rPr>
          <w:rFonts w:ascii="Times New Roman" w:hAnsi="Times New Roman"/>
          <w:color w:val="000000"/>
          <w:sz w:val="24"/>
          <w:szCs w:val="24"/>
          <w:lang w:val="ru-RU"/>
        </w:rPr>
        <w:t>- изобразительное искусство 4 (5); 7(8) лет;</w:t>
      </w:r>
    </w:p>
    <w:p w:rsidR="004A462A" w:rsidRDefault="00847A9F" w:rsidP="000575F7">
      <w:pPr>
        <w:pStyle w:val="Text"/>
        <w:tabs>
          <w:tab w:val="left" w:pos="1134"/>
          <w:tab w:val="left" w:pos="1200"/>
        </w:tabs>
        <w:ind w:firstLine="0"/>
        <w:rPr>
          <w:rFonts w:ascii="Times New Roman" w:hAnsi="Times New Roman"/>
          <w:color w:val="000000"/>
          <w:sz w:val="24"/>
          <w:szCs w:val="24"/>
          <w:lang w:val="ru-RU"/>
        </w:rPr>
      </w:pPr>
      <w:r>
        <w:rPr>
          <w:rFonts w:ascii="Times New Roman" w:hAnsi="Times New Roman"/>
          <w:color w:val="000000"/>
          <w:sz w:val="24"/>
          <w:szCs w:val="24"/>
          <w:lang w:val="ru-RU"/>
        </w:rPr>
        <w:t>- ранее эст</w:t>
      </w:r>
      <w:r w:rsidR="000575F7">
        <w:rPr>
          <w:rFonts w:ascii="Times New Roman" w:hAnsi="Times New Roman"/>
          <w:color w:val="000000"/>
          <w:sz w:val="24"/>
          <w:szCs w:val="24"/>
          <w:lang w:val="ru-RU"/>
        </w:rPr>
        <w:t>етическое развитие   2 (3) года;</w:t>
      </w:r>
    </w:p>
    <w:p w:rsidR="000575F7" w:rsidRDefault="000575F7" w:rsidP="000575F7">
      <w:pPr>
        <w:pStyle w:val="Text"/>
        <w:tabs>
          <w:tab w:val="left" w:pos="1134"/>
          <w:tab w:val="left" w:pos="1200"/>
        </w:tabs>
        <w:ind w:firstLine="0"/>
        <w:rPr>
          <w:rFonts w:ascii="Times New Roman" w:hAnsi="Times New Roman"/>
          <w:color w:val="000000"/>
          <w:sz w:val="24"/>
          <w:szCs w:val="24"/>
          <w:lang w:val="ru-RU"/>
        </w:rPr>
      </w:pPr>
      <w:r>
        <w:rPr>
          <w:rFonts w:ascii="Times New Roman" w:hAnsi="Times New Roman"/>
          <w:color w:val="000000"/>
          <w:sz w:val="24"/>
          <w:szCs w:val="24"/>
          <w:lang w:val="ru-RU"/>
        </w:rPr>
        <w:t>- театральное искусство 4(5).</w:t>
      </w:r>
    </w:p>
    <w:p w:rsidR="004A462A" w:rsidRDefault="00847A9F" w:rsidP="000575F7">
      <w:pPr>
        <w:pStyle w:val="Standard"/>
        <w:tabs>
          <w:tab w:val="left" w:pos="1134"/>
        </w:tabs>
        <w:ind w:firstLine="555"/>
        <w:jc w:val="both"/>
        <w:rPr>
          <w:color w:val="000000"/>
        </w:rPr>
      </w:pPr>
      <w:r>
        <w:rPr>
          <w:color w:val="000000"/>
        </w:rPr>
        <w:t xml:space="preserve">5.11. Содержание образовательной деятельности определяется </w:t>
      </w:r>
      <w:r>
        <w:rPr>
          <w:color w:val="000000"/>
          <w:lang w:val="ru-RU"/>
        </w:rPr>
        <w:t>образовательной</w:t>
      </w:r>
      <w:r>
        <w:rPr>
          <w:color w:val="000000"/>
        </w:rPr>
        <w:t xml:space="preserve"> программой в соответствии с примерными учебными планами.</w:t>
      </w:r>
    </w:p>
    <w:p w:rsidR="004A462A" w:rsidRDefault="00847A9F" w:rsidP="000575F7">
      <w:pPr>
        <w:pStyle w:val="ConsPlusNormal"/>
        <w:ind w:firstLine="555"/>
        <w:jc w:val="both"/>
        <w:rPr>
          <w:color w:val="000000"/>
        </w:rPr>
      </w:pPr>
      <w:r>
        <w:rPr>
          <w:rFonts w:ascii="Times New Roman" w:eastAsia="MS Mincho" w:hAnsi="Times New Roman" w:cs="Times New Roman"/>
          <w:color w:val="000000"/>
          <w:sz w:val="24"/>
          <w:szCs w:val="24"/>
        </w:rPr>
        <w:t xml:space="preserve">5.12. </w:t>
      </w:r>
      <w:r>
        <w:rPr>
          <w:rFonts w:ascii="Times New Roman" w:hAnsi="Times New Roman" w:cs="Times New Roman"/>
          <w:color w:val="000000"/>
          <w:sz w:val="24"/>
          <w:szCs w:val="24"/>
        </w:rPr>
        <w:t xml:space="preserve"> Программы и учебные планы Учреждения разрабатываются Методическим советом, принимаются Педагогическим советом  Учреждения и утверждаются  Директором Учреждения.</w:t>
      </w:r>
    </w:p>
    <w:p w:rsidR="004A462A" w:rsidRDefault="00847A9F" w:rsidP="000575F7">
      <w:pPr>
        <w:pStyle w:val="ConsPlusNormal"/>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5.13. Учреждение осуществляет начальную профессиональную подготовку детей и подростков при наличии лицензии на данный вид деятельности.</w:t>
      </w:r>
    </w:p>
    <w:p w:rsidR="004A462A" w:rsidRDefault="00847A9F" w:rsidP="000575F7">
      <w:pPr>
        <w:pStyle w:val="ConsPlusNormal"/>
        <w:numPr>
          <w:ilvl w:val="1"/>
          <w:numId w:val="62"/>
        </w:numPr>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Конкретный срок обучения устанавливается примерными учебными планами образовательных программ по видам искусств.</w:t>
      </w:r>
    </w:p>
    <w:p w:rsidR="004A462A" w:rsidRDefault="00847A9F" w:rsidP="000575F7">
      <w:pPr>
        <w:pStyle w:val="Text"/>
        <w:tabs>
          <w:tab w:val="left" w:pos="1134"/>
          <w:tab w:val="left" w:pos="1200"/>
        </w:tabs>
        <w:ind w:firstLine="0"/>
        <w:rPr>
          <w:rFonts w:ascii="Times New Roman" w:hAnsi="Times New Roman"/>
          <w:color w:val="000000"/>
          <w:sz w:val="24"/>
          <w:szCs w:val="24"/>
        </w:rPr>
      </w:pPr>
      <w:r>
        <w:rPr>
          <w:rFonts w:ascii="Times New Roman" w:hAnsi="Times New Roman"/>
          <w:color w:val="000000"/>
          <w:sz w:val="24"/>
          <w:szCs w:val="24"/>
        </w:rPr>
        <w:t>5.15.  Занятия обучающихся могут проводиться по группам и индивидуально.</w:t>
      </w:r>
    </w:p>
    <w:p w:rsidR="004A462A" w:rsidRDefault="00847A9F" w:rsidP="000575F7">
      <w:pPr>
        <w:pStyle w:val="Text"/>
        <w:tabs>
          <w:tab w:val="left" w:pos="1134"/>
          <w:tab w:val="left" w:pos="1200"/>
        </w:tabs>
        <w:ind w:firstLine="0"/>
        <w:rPr>
          <w:rFonts w:ascii="Times New Roman" w:hAnsi="Times New Roman"/>
          <w:color w:val="000000"/>
          <w:sz w:val="24"/>
          <w:szCs w:val="24"/>
        </w:rPr>
      </w:pPr>
      <w:r>
        <w:rPr>
          <w:rFonts w:ascii="Times New Roman" w:hAnsi="Times New Roman"/>
          <w:color w:val="000000"/>
          <w:sz w:val="24"/>
          <w:szCs w:val="24"/>
        </w:rPr>
        <w:t>5.16. Занятия на отделениях могут проводиться по программам одной тематической направленности или комплексным, интегрированным программам.</w:t>
      </w:r>
    </w:p>
    <w:p w:rsidR="004A462A" w:rsidRDefault="00847A9F" w:rsidP="000575F7">
      <w:pPr>
        <w:pStyle w:val="Text"/>
        <w:tabs>
          <w:tab w:val="left" w:pos="1134"/>
          <w:tab w:val="left" w:pos="1200"/>
        </w:tabs>
        <w:ind w:firstLine="0"/>
        <w:rPr>
          <w:rFonts w:ascii="Times New Roman" w:hAnsi="Times New Roman" w:cs="Times New Roman"/>
          <w:color w:val="000000"/>
          <w:sz w:val="24"/>
          <w:szCs w:val="24"/>
        </w:rPr>
      </w:pPr>
      <w:r>
        <w:rPr>
          <w:rFonts w:ascii="Times New Roman" w:hAnsi="Times New Roman" w:cs="Times New Roman"/>
          <w:color w:val="000000"/>
          <w:sz w:val="24"/>
          <w:szCs w:val="24"/>
        </w:rPr>
        <w:t>5.17. В  работе  отделений  могут  участвовать  совместно  с  детьми   их  родители (законные представители).</w:t>
      </w:r>
    </w:p>
    <w:p w:rsidR="004A462A" w:rsidRDefault="00847A9F" w:rsidP="000575F7">
      <w:pPr>
        <w:pStyle w:val="ConsPlusNormal"/>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5.18. Формами учебно-воспитательного процесса являются:</w:t>
      </w:r>
    </w:p>
    <w:p w:rsidR="004A462A" w:rsidRDefault="00847A9F" w:rsidP="000575F7">
      <w:pPr>
        <w:pStyle w:val="Standard"/>
        <w:tabs>
          <w:tab w:val="left" w:pos="1149"/>
        </w:tabs>
        <w:ind w:left="15"/>
        <w:jc w:val="both"/>
        <w:rPr>
          <w:rFonts w:cs="Times New Roman"/>
          <w:color w:val="000000"/>
        </w:rPr>
      </w:pPr>
      <w:r>
        <w:rPr>
          <w:rFonts w:cs="Times New Roman"/>
          <w:color w:val="000000"/>
        </w:rPr>
        <w:t>-индивидуальные занятия с учащимися;</w:t>
      </w:r>
    </w:p>
    <w:p w:rsidR="004A462A" w:rsidRDefault="00847A9F" w:rsidP="000575F7">
      <w:pPr>
        <w:pStyle w:val="Standard"/>
        <w:tabs>
          <w:tab w:val="left" w:pos="1149"/>
        </w:tabs>
        <w:ind w:left="15"/>
        <w:jc w:val="both"/>
        <w:rPr>
          <w:rFonts w:cs="Times New Roman"/>
          <w:color w:val="000000"/>
        </w:rPr>
      </w:pPr>
      <w:r>
        <w:rPr>
          <w:rFonts w:cs="Times New Roman"/>
          <w:color w:val="000000"/>
        </w:rPr>
        <w:t>-групповые занятия с учащимися;</w:t>
      </w:r>
    </w:p>
    <w:p w:rsidR="004A462A" w:rsidRDefault="00847A9F" w:rsidP="000575F7">
      <w:pPr>
        <w:pStyle w:val="Standard"/>
        <w:tabs>
          <w:tab w:val="left" w:pos="1149"/>
        </w:tabs>
        <w:ind w:left="15"/>
        <w:jc w:val="both"/>
        <w:rPr>
          <w:rFonts w:cs="Times New Roman"/>
          <w:color w:val="000000"/>
        </w:rPr>
      </w:pPr>
      <w:r>
        <w:rPr>
          <w:rFonts w:cs="Times New Roman"/>
          <w:color w:val="000000"/>
        </w:rPr>
        <w:t>-самостоятельная работа (домашняя подготовка) учащихся;</w:t>
      </w:r>
    </w:p>
    <w:p w:rsidR="004A462A" w:rsidRDefault="00847A9F" w:rsidP="000575F7">
      <w:pPr>
        <w:pStyle w:val="Standard"/>
        <w:tabs>
          <w:tab w:val="left" w:pos="1149"/>
        </w:tabs>
        <w:ind w:left="15"/>
        <w:jc w:val="both"/>
        <w:rPr>
          <w:rFonts w:cs="Times New Roman"/>
          <w:color w:val="000000"/>
        </w:rPr>
      </w:pPr>
      <w:r>
        <w:rPr>
          <w:rFonts w:cs="Times New Roman"/>
          <w:color w:val="000000"/>
        </w:rPr>
        <w:t>-промежуточная аттестация обучающихся;</w:t>
      </w:r>
    </w:p>
    <w:p w:rsidR="004A462A" w:rsidRDefault="00847A9F" w:rsidP="000575F7">
      <w:pPr>
        <w:pStyle w:val="Standard"/>
        <w:tabs>
          <w:tab w:val="left" w:pos="1149"/>
        </w:tabs>
        <w:ind w:left="15"/>
        <w:jc w:val="both"/>
        <w:rPr>
          <w:rFonts w:cs="Times New Roman"/>
          <w:color w:val="000000"/>
        </w:rPr>
      </w:pPr>
      <w:r>
        <w:rPr>
          <w:rFonts w:cs="Times New Roman"/>
          <w:color w:val="000000"/>
        </w:rPr>
        <w:t>-итоговая аттестация учащихся;</w:t>
      </w:r>
    </w:p>
    <w:p w:rsidR="004A462A" w:rsidRDefault="00847A9F" w:rsidP="000575F7">
      <w:pPr>
        <w:pStyle w:val="Standard"/>
        <w:tabs>
          <w:tab w:val="left" w:pos="1134"/>
        </w:tabs>
        <w:jc w:val="both"/>
        <w:rPr>
          <w:rFonts w:cs="Times New Roman"/>
          <w:color w:val="000000"/>
          <w:lang w:val="ru-RU"/>
        </w:rPr>
      </w:pPr>
      <w:r>
        <w:rPr>
          <w:rFonts w:cs="Times New Roman"/>
          <w:color w:val="000000"/>
          <w:lang w:val="ru-RU"/>
        </w:rPr>
        <w:t>- учебная практика (пленэр);</w:t>
      </w:r>
    </w:p>
    <w:p w:rsidR="004A462A" w:rsidRDefault="00847A9F" w:rsidP="000575F7">
      <w:pPr>
        <w:pStyle w:val="Standard"/>
        <w:tabs>
          <w:tab w:val="left" w:pos="1134"/>
        </w:tabs>
        <w:jc w:val="both"/>
        <w:rPr>
          <w:rFonts w:cs="Times New Roman"/>
          <w:color w:val="000000"/>
          <w:lang w:val="ru-RU"/>
        </w:rPr>
      </w:pPr>
      <w:r>
        <w:rPr>
          <w:rFonts w:cs="Times New Roman"/>
          <w:color w:val="000000"/>
          <w:lang w:val="ru-RU"/>
        </w:rPr>
        <w:t>- практическая работа в мастерских;</w:t>
      </w:r>
    </w:p>
    <w:p w:rsidR="004A462A" w:rsidRDefault="00847A9F" w:rsidP="000575F7">
      <w:pPr>
        <w:pStyle w:val="Standard"/>
        <w:tabs>
          <w:tab w:val="left" w:pos="1149"/>
        </w:tabs>
        <w:ind w:left="15"/>
        <w:jc w:val="both"/>
        <w:rPr>
          <w:rFonts w:cs="Times New Roman"/>
          <w:color w:val="000000"/>
        </w:rPr>
      </w:pPr>
      <w:r>
        <w:rPr>
          <w:rFonts w:cs="Times New Roman"/>
          <w:color w:val="000000"/>
        </w:rPr>
        <w:t>-организация концертов, лекций, бесед, художественных выставок, презентаций, творческих вечеров и встреч, выступлений для населения, предприятий, организаций, образовательных и других учреждений;</w:t>
      </w:r>
    </w:p>
    <w:p w:rsidR="004A462A" w:rsidRDefault="00847A9F" w:rsidP="000575F7">
      <w:pPr>
        <w:pStyle w:val="Standard"/>
        <w:tabs>
          <w:tab w:val="left" w:pos="1149"/>
        </w:tabs>
        <w:ind w:left="15"/>
        <w:jc w:val="both"/>
        <w:rPr>
          <w:rFonts w:cs="Times New Roman"/>
          <w:color w:val="000000"/>
        </w:rPr>
      </w:pPr>
      <w:r>
        <w:rPr>
          <w:rFonts w:cs="Times New Roman"/>
          <w:color w:val="000000"/>
        </w:rPr>
        <w:t>-посещение концертов, театров, музеев, выставок;</w:t>
      </w:r>
    </w:p>
    <w:p w:rsidR="004A462A" w:rsidRDefault="00847A9F" w:rsidP="000575F7">
      <w:pPr>
        <w:pStyle w:val="Standard"/>
        <w:tabs>
          <w:tab w:val="left" w:pos="1149"/>
        </w:tabs>
        <w:ind w:left="15"/>
        <w:jc w:val="both"/>
        <w:rPr>
          <w:rFonts w:cs="Times New Roman"/>
          <w:color w:val="000000"/>
        </w:rPr>
      </w:pPr>
      <w:r>
        <w:rPr>
          <w:rFonts w:cs="Times New Roman"/>
          <w:color w:val="000000"/>
        </w:rPr>
        <w:t>-встречи учащихся  с другими творческими людьми и коллективами.</w:t>
      </w:r>
    </w:p>
    <w:p w:rsidR="004A462A" w:rsidRDefault="00847A9F" w:rsidP="000575F7">
      <w:pPr>
        <w:pStyle w:val="Standard"/>
        <w:tabs>
          <w:tab w:val="left" w:pos="1149"/>
        </w:tabs>
        <w:ind w:left="15"/>
        <w:jc w:val="both"/>
        <w:rPr>
          <w:rFonts w:cs="Times New Roman"/>
          <w:color w:val="000000"/>
        </w:rPr>
      </w:pPr>
      <w:r>
        <w:rPr>
          <w:rFonts w:cs="Times New Roman"/>
          <w:color w:val="000000"/>
          <w:lang w:val="ru-RU"/>
        </w:rPr>
        <w:t xml:space="preserve">Аудиторные  учебные занятия могут </w:t>
      </w:r>
      <w:proofErr w:type="gramStart"/>
      <w:r>
        <w:rPr>
          <w:rFonts w:cs="Times New Roman"/>
          <w:color w:val="000000"/>
          <w:lang w:val="ru-RU"/>
        </w:rPr>
        <w:t>проводится</w:t>
      </w:r>
      <w:proofErr w:type="gramEnd"/>
      <w:r>
        <w:rPr>
          <w:rFonts w:cs="Times New Roman"/>
          <w:color w:val="000000"/>
          <w:lang w:val="ru-RU"/>
        </w:rPr>
        <w:t xml:space="preserve"> в следующих формах: урок (контрольный урок), прослушивание, творческий просмотр,  творческий показ, зачет (технический зачет), спектакль, пленэр, репетиция, академический концерт, мастер — класс, лекция, семинар, контрольная работа, практические занятия, лабораторное занятие.</w:t>
      </w:r>
    </w:p>
    <w:p w:rsidR="004A462A" w:rsidRDefault="00847A9F" w:rsidP="000575F7">
      <w:pPr>
        <w:pStyle w:val="Text"/>
        <w:tabs>
          <w:tab w:val="left" w:pos="1134"/>
          <w:tab w:val="left" w:pos="1200"/>
        </w:tabs>
        <w:ind w:firstLine="555"/>
        <w:rPr>
          <w:color w:val="000000"/>
        </w:rPr>
      </w:pPr>
      <w:r>
        <w:rPr>
          <w:rFonts w:ascii="Times New Roman" w:hAnsi="Times New Roman"/>
          <w:color w:val="000000"/>
          <w:sz w:val="24"/>
          <w:szCs w:val="24"/>
        </w:rPr>
        <w:t>5.19. Организация образовательного процесса в Учреждении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разрабатываемыми и утверждаемыми Учреждением самостоятельно.</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5.20. Годовой календарный учебный график утверждается приказом Директора Учреждения по согласованию с Учредителем.</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5.21. Расписание занятий в Учреждении, составляется с учетом пожеланий родителей (законных представителей), наиболее благоприятного режима труда и отдыха обучающихся, их возрастных особенностей, наличием учебных помещений, с соблюдением действующих СанПиН.</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5.22.  Расписание занятий утверждается директором Учреждения  по согласованию с Управлением Роспотребнадзора по Владимирской области.</w:t>
      </w:r>
    </w:p>
    <w:p w:rsidR="004A462A" w:rsidRDefault="00847A9F" w:rsidP="000575F7">
      <w:pPr>
        <w:pStyle w:val="Standard"/>
        <w:ind w:firstLine="555"/>
        <w:jc w:val="both"/>
        <w:rPr>
          <w:color w:val="000000"/>
        </w:rPr>
      </w:pPr>
      <w:r>
        <w:rPr>
          <w:rFonts w:eastAsia="Times New Roman" w:cs="Times New Roman"/>
          <w:color w:val="000000"/>
        </w:rPr>
        <w:t xml:space="preserve">5.23.Учебный год в Учреждении начинается с 1 сентября. В случае, если 1 сентября приходится на выходной или нерабочий праздничный день, учебный год начинается в первый рабочий  день после 1 сентября. </w:t>
      </w:r>
      <w:r>
        <w:rPr>
          <w:rFonts w:eastAsia="Times New Roman" w:cs="Times New Roman"/>
          <w:color w:val="000000"/>
          <w:lang w:val="ru-RU"/>
        </w:rPr>
        <w:t>Сроки учебного года, реализации образовательных программ в области искусства, каникул определяются локальным актом учреждения.</w:t>
      </w:r>
    </w:p>
    <w:p w:rsidR="004A462A" w:rsidRDefault="00847A9F" w:rsidP="000575F7">
      <w:pPr>
        <w:pStyle w:val="Standard"/>
        <w:ind w:firstLine="555"/>
        <w:jc w:val="both"/>
        <w:rPr>
          <w:rFonts w:eastAsia="Times New Roman" w:cs="Times New Roman"/>
          <w:color w:val="000000"/>
          <w:lang w:val="ru-RU"/>
        </w:rPr>
      </w:pPr>
      <w:r>
        <w:rPr>
          <w:rFonts w:eastAsia="Times New Roman" w:cs="Times New Roman"/>
          <w:color w:val="000000"/>
          <w:lang w:val="ru-RU"/>
        </w:rPr>
        <w:t>Учебная практика  (пленэр) может планироваться как в летнее время, так и каникулярное время, либо распределяться в течение всего учебного года.</w:t>
      </w:r>
    </w:p>
    <w:p w:rsidR="004A462A" w:rsidRDefault="00847A9F" w:rsidP="000575F7">
      <w:pPr>
        <w:pStyle w:val="Text"/>
        <w:tabs>
          <w:tab w:val="left" w:pos="1134"/>
          <w:tab w:val="left" w:pos="1200"/>
        </w:tabs>
        <w:ind w:firstLine="555"/>
        <w:rPr>
          <w:color w:val="000000"/>
        </w:rPr>
      </w:pPr>
      <w:r>
        <w:rPr>
          <w:rFonts w:ascii="Times New Roman" w:hAnsi="Times New Roman"/>
          <w:color w:val="000000"/>
          <w:sz w:val="24"/>
          <w:szCs w:val="24"/>
        </w:rPr>
        <w:t xml:space="preserve">5.24. Продолжительность учебной недели в Учреждении – 6 дней. Допускается планирование и проведение занятий в выходные (воскресенье) дни и каникулярное время. </w:t>
      </w:r>
      <w:r>
        <w:rPr>
          <w:rFonts w:ascii="Times New Roman" w:hAnsi="Times New Roman"/>
          <w:color w:val="000000"/>
          <w:sz w:val="24"/>
          <w:szCs w:val="24"/>
          <w:lang w:val="ru-RU"/>
        </w:rPr>
        <w:t>Нагрузка учащихся в Учреждении определяется действующим законодательством.</w:t>
      </w:r>
    </w:p>
    <w:p w:rsidR="004A462A" w:rsidRDefault="00847A9F" w:rsidP="000575F7">
      <w:pPr>
        <w:pStyle w:val="Text"/>
        <w:tabs>
          <w:tab w:val="left" w:pos="1134"/>
          <w:tab w:val="left" w:pos="1200"/>
        </w:tabs>
        <w:ind w:firstLine="555"/>
        <w:rPr>
          <w:rFonts w:ascii="Times New Roman" w:hAnsi="Times New Roman"/>
          <w:color w:val="000000"/>
          <w:sz w:val="24"/>
          <w:szCs w:val="24"/>
        </w:rPr>
      </w:pPr>
      <w:r>
        <w:rPr>
          <w:rFonts w:ascii="Times New Roman" w:hAnsi="Times New Roman"/>
          <w:color w:val="000000"/>
          <w:sz w:val="24"/>
          <w:szCs w:val="24"/>
        </w:rPr>
        <w:t>5.25. Основа учебного процесса – урок (занятие).</w:t>
      </w:r>
    </w:p>
    <w:p w:rsidR="004A462A" w:rsidRDefault="00847A9F" w:rsidP="000575F7">
      <w:pPr>
        <w:pStyle w:val="Text"/>
        <w:tabs>
          <w:tab w:val="left" w:pos="0"/>
        </w:tabs>
        <w:ind w:firstLine="480"/>
        <w:rPr>
          <w:color w:val="000000"/>
        </w:rPr>
      </w:pPr>
      <w:r>
        <w:rPr>
          <w:rFonts w:ascii="Times New Roman" w:hAnsi="Times New Roman"/>
          <w:color w:val="000000"/>
          <w:sz w:val="24"/>
          <w:szCs w:val="24"/>
        </w:rPr>
        <w:t>5.26. В  Учреждении устанавливается  следующий  режим  занятий    обучающихся:</w:t>
      </w:r>
      <w:r>
        <w:rPr>
          <w:rFonts w:ascii="Times New Roman" w:hAnsi="Times New Roman"/>
          <w:color w:val="000000"/>
          <w:sz w:val="24"/>
          <w:szCs w:val="24"/>
        </w:rPr>
        <w:br/>
        <w:t xml:space="preserve">       - начало учебных занятий </w:t>
      </w:r>
      <w:r>
        <w:rPr>
          <w:rFonts w:ascii="Times New Roman" w:hAnsi="Times New Roman"/>
          <w:color w:val="000000"/>
          <w:sz w:val="24"/>
          <w:szCs w:val="24"/>
          <w:lang w:val="ru-RU"/>
        </w:rPr>
        <w:t>с</w:t>
      </w:r>
      <w:r>
        <w:rPr>
          <w:rFonts w:ascii="Times New Roman" w:hAnsi="Times New Roman"/>
          <w:color w:val="000000"/>
          <w:sz w:val="24"/>
          <w:szCs w:val="24"/>
        </w:rPr>
        <w:t xml:space="preserve"> 8 час. 00 </w:t>
      </w:r>
      <w:proofErr w:type="gramStart"/>
      <w:r>
        <w:rPr>
          <w:rFonts w:ascii="Times New Roman" w:hAnsi="Times New Roman"/>
          <w:color w:val="000000"/>
          <w:sz w:val="24"/>
          <w:szCs w:val="24"/>
        </w:rPr>
        <w:t>мин.,</w:t>
      </w:r>
      <w:proofErr w:type="gramEnd"/>
      <w:r>
        <w:rPr>
          <w:rFonts w:ascii="Times New Roman" w:hAnsi="Times New Roman"/>
          <w:color w:val="000000"/>
          <w:sz w:val="24"/>
          <w:szCs w:val="24"/>
        </w:rPr>
        <w:t xml:space="preserve"> </w:t>
      </w:r>
      <w:r>
        <w:rPr>
          <w:rFonts w:ascii="Times New Roman" w:hAnsi="Times New Roman"/>
          <w:color w:val="000000"/>
          <w:sz w:val="24"/>
          <w:szCs w:val="24"/>
          <w:lang w:val="ru-RU"/>
        </w:rPr>
        <w:t>окончание</w:t>
      </w:r>
      <w:r>
        <w:rPr>
          <w:rFonts w:ascii="Times New Roman" w:hAnsi="Times New Roman"/>
          <w:color w:val="000000"/>
          <w:sz w:val="24"/>
          <w:szCs w:val="24"/>
        </w:rPr>
        <w:t xml:space="preserve"> – </w:t>
      </w:r>
      <w:r>
        <w:rPr>
          <w:rFonts w:ascii="Times New Roman" w:hAnsi="Times New Roman"/>
          <w:color w:val="000000"/>
          <w:sz w:val="24"/>
          <w:szCs w:val="24"/>
          <w:lang w:val="ru-RU"/>
        </w:rPr>
        <w:t>не позднее</w:t>
      </w:r>
      <w:r>
        <w:rPr>
          <w:rFonts w:ascii="Times New Roman" w:hAnsi="Times New Roman"/>
          <w:color w:val="000000"/>
          <w:sz w:val="24"/>
          <w:szCs w:val="24"/>
        </w:rPr>
        <w:t xml:space="preserve"> 20 час. 00 мин. </w:t>
      </w:r>
      <w:r>
        <w:rPr>
          <w:rFonts w:ascii="Times New Roman" w:hAnsi="Times New Roman"/>
          <w:color w:val="000000"/>
          <w:sz w:val="24"/>
          <w:szCs w:val="24"/>
          <w:lang w:val="ru-RU"/>
        </w:rPr>
        <w:t>Занятия проводятся в двухсменном режиме;</w:t>
      </w:r>
    </w:p>
    <w:p w:rsidR="004A462A" w:rsidRDefault="00847A9F" w:rsidP="000575F7">
      <w:pPr>
        <w:pStyle w:val="Text"/>
        <w:tabs>
          <w:tab w:val="left" w:pos="0"/>
        </w:tabs>
        <w:ind w:firstLine="480"/>
        <w:rPr>
          <w:color w:val="000000"/>
        </w:rPr>
      </w:pPr>
      <w:r>
        <w:rPr>
          <w:rFonts w:ascii="Times New Roman" w:hAnsi="Times New Roman"/>
          <w:color w:val="000000"/>
          <w:sz w:val="24"/>
          <w:szCs w:val="24"/>
        </w:rPr>
        <w:t xml:space="preserve">- продолжительность  урока в Учреждении соответствует возрасту учащегося, психофизиологическим особенностями его развития и устанавливается в соответствии  нормативами СанПиН </w:t>
      </w:r>
      <w:r>
        <w:rPr>
          <w:rFonts w:ascii="Times New Roman" w:hAnsi="Times New Roman"/>
          <w:color w:val="000000"/>
          <w:sz w:val="24"/>
          <w:szCs w:val="24"/>
          <w:lang w:val="ru-RU"/>
        </w:rPr>
        <w:t>для учреждений дополнительного образования</w:t>
      </w:r>
      <w:r>
        <w:rPr>
          <w:rFonts w:ascii="Times New Roman" w:hAnsi="Times New Roman"/>
          <w:color w:val="000000"/>
          <w:sz w:val="24"/>
          <w:szCs w:val="24"/>
        </w:rPr>
        <w:t xml:space="preserve">, учебного плана </w:t>
      </w:r>
      <w:r>
        <w:rPr>
          <w:rFonts w:ascii="Times New Roman" w:hAnsi="Times New Roman"/>
          <w:color w:val="000000"/>
          <w:sz w:val="24"/>
          <w:szCs w:val="24"/>
          <w:lang w:val="ru-RU"/>
        </w:rPr>
        <w:t>и</w:t>
      </w:r>
      <w:r>
        <w:rPr>
          <w:rFonts w:ascii="Times New Roman" w:hAnsi="Times New Roman"/>
          <w:color w:val="000000"/>
          <w:sz w:val="24"/>
          <w:szCs w:val="24"/>
        </w:rPr>
        <w:t xml:space="preserve"> образовательных программ.   </w:t>
      </w:r>
      <w:r>
        <w:rPr>
          <w:rFonts w:ascii="Times New Roman" w:hAnsi="Times New Roman"/>
          <w:color w:val="000000"/>
          <w:sz w:val="24"/>
          <w:szCs w:val="24"/>
          <w:lang w:val="ru-RU"/>
        </w:rPr>
        <w:t>П</w:t>
      </w:r>
      <w:r>
        <w:rPr>
          <w:rFonts w:ascii="Times New Roman" w:hAnsi="Times New Roman"/>
          <w:color w:val="000000"/>
          <w:sz w:val="24"/>
          <w:szCs w:val="24"/>
        </w:rPr>
        <w:t xml:space="preserve">родолжительность </w:t>
      </w:r>
      <w:r>
        <w:rPr>
          <w:rFonts w:ascii="Times New Roman" w:hAnsi="Times New Roman"/>
          <w:color w:val="000000"/>
          <w:sz w:val="24"/>
          <w:szCs w:val="24"/>
          <w:lang w:val="ru-RU"/>
        </w:rPr>
        <w:t>уроков</w:t>
      </w:r>
      <w:r>
        <w:rPr>
          <w:rFonts w:ascii="Times New Roman" w:hAnsi="Times New Roman"/>
          <w:color w:val="000000"/>
          <w:sz w:val="24"/>
          <w:szCs w:val="24"/>
        </w:rPr>
        <w:t xml:space="preserve"> </w:t>
      </w:r>
      <w:r>
        <w:rPr>
          <w:rFonts w:ascii="Times New Roman" w:hAnsi="Times New Roman"/>
          <w:color w:val="000000"/>
          <w:sz w:val="24"/>
          <w:szCs w:val="24"/>
          <w:lang w:val="ru-RU"/>
        </w:rPr>
        <w:t>устанавливается локальными актами Учреждения;</w:t>
      </w:r>
    </w:p>
    <w:p w:rsidR="004A462A" w:rsidRDefault="00847A9F" w:rsidP="000575F7">
      <w:pPr>
        <w:pStyle w:val="Text"/>
        <w:tabs>
          <w:tab w:val="left" w:pos="0"/>
        </w:tabs>
        <w:ind w:hanging="30"/>
        <w:rPr>
          <w:rFonts w:ascii="Times New Roman" w:hAnsi="Times New Roman"/>
          <w:color w:val="000000"/>
          <w:sz w:val="24"/>
          <w:szCs w:val="24"/>
        </w:rPr>
      </w:pPr>
      <w:r>
        <w:rPr>
          <w:rFonts w:ascii="Times New Roman" w:hAnsi="Times New Roman"/>
          <w:color w:val="000000"/>
          <w:sz w:val="24"/>
          <w:szCs w:val="24"/>
        </w:rPr>
        <w:t>- перемены между учебными занятиями.</w:t>
      </w:r>
      <w:r>
        <w:rPr>
          <w:rFonts w:ascii="Times New Roman" w:hAnsi="Times New Roman"/>
          <w:color w:val="000000"/>
          <w:sz w:val="24"/>
          <w:szCs w:val="24"/>
        </w:rPr>
        <w:br/>
        <w:t xml:space="preserve">        5. 27.  Отчисление обучающихся  из Учреждения может осуществляться по следующим основаниям:</w:t>
      </w:r>
    </w:p>
    <w:p w:rsidR="004A462A" w:rsidRDefault="00847A9F" w:rsidP="000575F7">
      <w:pPr>
        <w:pStyle w:val="Textbody"/>
        <w:tabs>
          <w:tab w:val="left" w:pos="1134"/>
        </w:tabs>
        <w:spacing w:after="0"/>
        <w:ind w:firstLine="555"/>
        <w:jc w:val="both"/>
        <w:rPr>
          <w:rFonts w:cs="Times New Roman"/>
          <w:color w:val="000000"/>
        </w:rPr>
      </w:pPr>
      <w:r>
        <w:rPr>
          <w:rFonts w:cs="Times New Roman"/>
          <w:color w:val="000000"/>
        </w:rPr>
        <w:t>- при наличии медицинских противопоказаний для занятий  по виду  искусства;</w:t>
      </w:r>
    </w:p>
    <w:p w:rsidR="004A462A" w:rsidRDefault="00847A9F" w:rsidP="000575F7">
      <w:pPr>
        <w:pStyle w:val="Textbody"/>
        <w:tabs>
          <w:tab w:val="left" w:pos="1134"/>
        </w:tabs>
        <w:spacing w:after="0"/>
        <w:ind w:firstLine="555"/>
        <w:jc w:val="both"/>
        <w:rPr>
          <w:color w:val="000000"/>
        </w:rPr>
      </w:pPr>
      <w:r>
        <w:rPr>
          <w:rFonts w:cs="Times New Roman"/>
          <w:color w:val="000000"/>
        </w:rPr>
        <w:t xml:space="preserve">- по </w:t>
      </w:r>
      <w:r>
        <w:rPr>
          <w:rFonts w:cs="Times New Roman"/>
          <w:color w:val="000000"/>
          <w:lang w:val="ru-RU"/>
        </w:rPr>
        <w:t>заявлению</w:t>
      </w:r>
      <w:r>
        <w:rPr>
          <w:rFonts w:cs="Times New Roman"/>
          <w:color w:val="000000"/>
        </w:rPr>
        <w:t xml:space="preserve"> родителей (законных представителей) обучающихся (воспитанников);</w:t>
      </w:r>
    </w:p>
    <w:p w:rsidR="004A462A" w:rsidRDefault="00847A9F" w:rsidP="000575F7">
      <w:pPr>
        <w:pStyle w:val="Textbody"/>
        <w:tabs>
          <w:tab w:val="left" w:pos="1134"/>
        </w:tabs>
        <w:spacing w:after="0"/>
        <w:ind w:firstLine="555"/>
        <w:jc w:val="both"/>
        <w:rPr>
          <w:color w:val="000000"/>
        </w:rPr>
      </w:pPr>
      <w:r>
        <w:rPr>
          <w:rFonts w:cs="Times New Roman"/>
          <w:color w:val="000000"/>
        </w:rPr>
        <w:t xml:space="preserve">- </w:t>
      </w:r>
      <w:r>
        <w:rPr>
          <w:rFonts w:cs="Times New Roman"/>
          <w:color w:val="000000"/>
          <w:lang w:val="ru-RU"/>
        </w:rPr>
        <w:t xml:space="preserve">за неоднократное совершение нарушения устава, по решению педагогического </w:t>
      </w:r>
      <w:r>
        <w:rPr>
          <w:rFonts w:cs="Times New Roman"/>
          <w:color w:val="000000"/>
          <w:lang w:val="ru-RU"/>
        </w:rPr>
        <w:lastRenderedPageBreak/>
        <w:t>совета;</w:t>
      </w:r>
    </w:p>
    <w:p w:rsidR="004A462A" w:rsidRDefault="00847A9F" w:rsidP="000575F7">
      <w:pPr>
        <w:pStyle w:val="Textbody"/>
        <w:tabs>
          <w:tab w:val="left" w:pos="1134"/>
        </w:tabs>
        <w:spacing w:after="0"/>
        <w:ind w:firstLine="555"/>
        <w:jc w:val="both"/>
        <w:rPr>
          <w:rFonts w:cs="Times New Roman"/>
          <w:color w:val="000000"/>
          <w:lang w:val="ru-RU"/>
        </w:rPr>
      </w:pPr>
      <w:r>
        <w:rPr>
          <w:rFonts w:cs="Times New Roman"/>
          <w:color w:val="000000"/>
          <w:lang w:val="ru-RU"/>
        </w:rPr>
        <w:t>- по причинам, указанным в локальных актах Учреждения, в соответствии с решением Педагогического совета.</w:t>
      </w:r>
    </w:p>
    <w:p w:rsidR="004A462A" w:rsidRDefault="00847A9F" w:rsidP="000575F7">
      <w:pPr>
        <w:pStyle w:val="Textbody"/>
        <w:tabs>
          <w:tab w:val="left" w:pos="1134"/>
        </w:tabs>
        <w:spacing w:after="0"/>
        <w:ind w:firstLine="555"/>
        <w:jc w:val="both"/>
        <w:rPr>
          <w:rFonts w:cs="Times New Roman"/>
          <w:color w:val="000000"/>
          <w:lang w:val="ru-RU"/>
        </w:rPr>
      </w:pPr>
      <w:r>
        <w:rPr>
          <w:rFonts w:cs="Times New Roman"/>
          <w:color w:val="000000"/>
          <w:lang w:val="ru-RU"/>
        </w:rPr>
        <w:t>5.28. Отчисление обучающихся за совершенные нарушения применяются, если меры воспитательного характера не дали результата и дальнейшее пребывание обучающегося  в образовательном  учреждении оказывает отрицательное влияние на других обучающихся, нарушает их права и права работников  учреждения.</w:t>
      </w:r>
    </w:p>
    <w:p w:rsidR="004A462A" w:rsidRDefault="00847A9F" w:rsidP="000575F7">
      <w:pPr>
        <w:pStyle w:val="Textbody"/>
        <w:tabs>
          <w:tab w:val="left" w:pos="1134"/>
        </w:tabs>
        <w:spacing w:after="0"/>
        <w:ind w:firstLine="555"/>
        <w:jc w:val="both"/>
        <w:rPr>
          <w:rFonts w:cs="Times New Roman"/>
          <w:color w:val="000000"/>
          <w:lang w:val="ru-RU"/>
        </w:rPr>
      </w:pPr>
      <w:proofErr w:type="gramStart"/>
      <w:r>
        <w:rPr>
          <w:rFonts w:cs="Times New Roman"/>
          <w:color w:val="000000"/>
          <w:lang w:val="ru-RU"/>
        </w:rPr>
        <w:t>Учреждение обязано в течение двух недель проинформировать родителей (законных представителей) обучающегося  об отчислении обучающегося из учреждения.</w:t>
      </w:r>
      <w:proofErr w:type="gramEnd"/>
      <w:r>
        <w:rPr>
          <w:rFonts w:cs="Times New Roman"/>
          <w:color w:val="000000"/>
          <w:lang w:val="ru-RU"/>
        </w:rPr>
        <w:t xml:space="preserve"> Отчисление обучающихся по инициативе учреждения во время их болезни или каникул не допускается. Порядок и условия отчисления </w:t>
      </w:r>
      <w:proofErr w:type="gramStart"/>
      <w:r>
        <w:rPr>
          <w:rFonts w:cs="Times New Roman"/>
          <w:color w:val="000000"/>
          <w:lang w:val="ru-RU"/>
        </w:rPr>
        <w:t>обучающихся</w:t>
      </w:r>
      <w:proofErr w:type="gramEnd"/>
      <w:r>
        <w:rPr>
          <w:rFonts w:cs="Times New Roman"/>
          <w:color w:val="000000"/>
          <w:lang w:val="ru-RU"/>
        </w:rPr>
        <w:t xml:space="preserve"> регулируется локальным актом учреждения.</w:t>
      </w:r>
    </w:p>
    <w:p w:rsidR="004A462A" w:rsidRDefault="00847A9F" w:rsidP="000575F7">
      <w:pPr>
        <w:pStyle w:val="Textbody"/>
        <w:tabs>
          <w:tab w:val="left" w:pos="1134"/>
        </w:tabs>
        <w:spacing w:after="0"/>
        <w:ind w:firstLine="555"/>
        <w:jc w:val="both"/>
        <w:rPr>
          <w:rFonts w:cs="Times New Roman"/>
          <w:color w:val="000000"/>
          <w:lang w:val="ru-RU"/>
        </w:rPr>
      </w:pPr>
      <w:r>
        <w:rPr>
          <w:rFonts w:cs="Times New Roman"/>
          <w:color w:val="000000"/>
          <w:lang w:val="ru-RU"/>
        </w:rPr>
        <w:t xml:space="preserve">5.29. В случае принятия решения о невозможности продолжения </w:t>
      </w:r>
      <w:proofErr w:type="gramStart"/>
      <w:r>
        <w:rPr>
          <w:rFonts w:cs="Times New Roman"/>
          <w:color w:val="000000"/>
          <w:lang w:val="ru-RU"/>
        </w:rPr>
        <w:t>обучения по причине</w:t>
      </w:r>
      <w:proofErr w:type="gramEnd"/>
      <w:r>
        <w:rPr>
          <w:rFonts w:cs="Times New Roman"/>
          <w:color w:val="000000"/>
          <w:lang w:val="ru-RU"/>
        </w:rPr>
        <w:t xml:space="preserve"> недостаточных творческих способностей и (или) физического развития обучающегося, учреждение обязано проинформировать о данном решении родителей (законных представителей) обучающегося и обеспечить его перевод на другую реализующуюся в  учреждении образовательную программу в области искусств, либо предоставить возможность повторного обучения  в соответствующем классе.</w:t>
      </w:r>
    </w:p>
    <w:p w:rsidR="004A462A" w:rsidRDefault="000575F7" w:rsidP="000575F7">
      <w:pPr>
        <w:pStyle w:val="Textbody"/>
        <w:tabs>
          <w:tab w:val="left" w:pos="1134"/>
        </w:tabs>
        <w:spacing w:after="0"/>
        <w:ind w:firstLine="555"/>
        <w:jc w:val="both"/>
        <w:rPr>
          <w:color w:val="000000"/>
        </w:rPr>
      </w:pPr>
      <w:r>
        <w:rPr>
          <w:rFonts w:cs="Times New Roman"/>
          <w:color w:val="000000"/>
          <w:lang w:val="ru-RU"/>
        </w:rPr>
        <w:t>5.30. При налич</w:t>
      </w:r>
      <w:proofErr w:type="gramStart"/>
      <w:r>
        <w:rPr>
          <w:rFonts w:cs="Times New Roman"/>
          <w:color w:val="000000"/>
          <w:lang w:val="ru-RU"/>
        </w:rPr>
        <w:t xml:space="preserve">ии </w:t>
      </w:r>
      <w:r w:rsidR="00847A9F">
        <w:rPr>
          <w:rFonts w:cs="Times New Roman"/>
          <w:color w:val="000000"/>
          <w:lang w:val="ru-RU"/>
        </w:rPr>
        <w:t>у о</w:t>
      </w:r>
      <w:proofErr w:type="gramEnd"/>
      <w:r w:rsidR="00847A9F">
        <w:rPr>
          <w:rFonts w:cs="Times New Roman"/>
          <w:color w:val="000000"/>
          <w:lang w:val="ru-RU"/>
        </w:rPr>
        <w:t>бучающегося особенностей творческого развития не исключается возможность перевода его с одной образовательной программы в области искусств на другую. Порядок перевода определяется локальным актом учреждения, принимаемым педагогическим советом и утверждаемым директором учреждения.</w:t>
      </w:r>
    </w:p>
    <w:p w:rsidR="004A462A" w:rsidRDefault="00847A9F" w:rsidP="000575F7">
      <w:pPr>
        <w:pStyle w:val="Text"/>
        <w:tabs>
          <w:tab w:val="left" w:pos="1134"/>
          <w:tab w:val="left" w:pos="1200"/>
        </w:tabs>
        <w:ind w:firstLine="555"/>
        <w:rPr>
          <w:color w:val="000000"/>
        </w:rPr>
      </w:pPr>
      <w:r>
        <w:rPr>
          <w:rFonts w:ascii="Times New Roman" w:hAnsi="Times New Roman"/>
          <w:color w:val="000000"/>
          <w:sz w:val="24"/>
          <w:szCs w:val="24"/>
        </w:rPr>
        <w:t xml:space="preserve">5.31. Диагностика развития детей прослеживается путем их добровольного анкетирования, наблюдения, индивидуальных бесед, по результатам </w:t>
      </w:r>
      <w:r>
        <w:rPr>
          <w:rFonts w:ascii="Times New Roman" w:hAnsi="Times New Roman"/>
          <w:color w:val="000000"/>
          <w:sz w:val="24"/>
          <w:szCs w:val="24"/>
          <w:lang w:val="ru-RU"/>
        </w:rPr>
        <w:t>промежуточной и итоговой аттестации, других</w:t>
      </w:r>
      <w:r>
        <w:rPr>
          <w:rFonts w:ascii="Times New Roman" w:hAnsi="Times New Roman"/>
          <w:color w:val="000000"/>
          <w:sz w:val="24"/>
          <w:szCs w:val="24"/>
        </w:rPr>
        <w:t xml:space="preserve"> выступлений </w:t>
      </w:r>
      <w:r>
        <w:rPr>
          <w:rFonts w:ascii="Times New Roman" w:hAnsi="Times New Roman"/>
          <w:color w:val="000000"/>
          <w:sz w:val="24"/>
          <w:szCs w:val="24"/>
          <w:lang w:val="ru-RU"/>
        </w:rPr>
        <w:t>и</w:t>
      </w:r>
      <w:r>
        <w:rPr>
          <w:rFonts w:ascii="Times New Roman" w:hAnsi="Times New Roman"/>
          <w:color w:val="000000"/>
          <w:sz w:val="24"/>
          <w:szCs w:val="24"/>
        </w:rPr>
        <w:t xml:space="preserve"> </w:t>
      </w:r>
      <w:r>
        <w:rPr>
          <w:rFonts w:ascii="Times New Roman" w:hAnsi="Times New Roman"/>
          <w:color w:val="000000"/>
          <w:sz w:val="24"/>
          <w:szCs w:val="24"/>
          <w:lang w:val="ru-RU"/>
        </w:rPr>
        <w:t>просмотров</w:t>
      </w:r>
      <w:r>
        <w:rPr>
          <w:rFonts w:ascii="Times New Roman" w:hAnsi="Times New Roman"/>
          <w:color w:val="000000"/>
          <w:sz w:val="24"/>
          <w:szCs w:val="24"/>
        </w:rPr>
        <w:t xml:space="preserve">, </w:t>
      </w:r>
      <w:r>
        <w:rPr>
          <w:rFonts w:ascii="Times New Roman" w:hAnsi="Times New Roman"/>
          <w:color w:val="000000"/>
          <w:sz w:val="24"/>
          <w:szCs w:val="24"/>
          <w:lang w:val="ru-RU"/>
        </w:rPr>
        <w:t>контрольных уроков,</w:t>
      </w:r>
      <w:r>
        <w:rPr>
          <w:rFonts w:ascii="Times New Roman" w:hAnsi="Times New Roman"/>
          <w:color w:val="000000"/>
          <w:sz w:val="24"/>
          <w:szCs w:val="24"/>
        </w:rPr>
        <w:t xml:space="preserve"> </w:t>
      </w:r>
      <w:r>
        <w:rPr>
          <w:rFonts w:ascii="Times New Roman" w:hAnsi="Times New Roman"/>
          <w:color w:val="000000"/>
          <w:sz w:val="24"/>
          <w:szCs w:val="24"/>
          <w:lang w:val="ru-RU"/>
        </w:rPr>
        <w:t>конкурсной, концертной и выставочной деятельности</w:t>
      </w:r>
      <w:r>
        <w:rPr>
          <w:rFonts w:ascii="Times New Roman" w:hAnsi="Times New Roman"/>
          <w:color w:val="000000"/>
          <w:sz w:val="24"/>
          <w:szCs w:val="24"/>
        </w:rPr>
        <w:t xml:space="preserve"> и </w:t>
      </w:r>
      <w:r>
        <w:rPr>
          <w:rFonts w:ascii="Times New Roman" w:hAnsi="Times New Roman"/>
          <w:color w:val="000000"/>
          <w:sz w:val="24"/>
          <w:szCs w:val="24"/>
          <w:lang w:val="ru-RU"/>
        </w:rPr>
        <w:t>т.д</w:t>
      </w:r>
      <w:r>
        <w:rPr>
          <w:rFonts w:ascii="Times New Roman" w:hAnsi="Times New Roman"/>
          <w:color w:val="000000"/>
          <w:sz w:val="24"/>
          <w:szCs w:val="24"/>
        </w:rPr>
        <w:t>.</w:t>
      </w:r>
    </w:p>
    <w:p w:rsidR="004A462A" w:rsidRDefault="00847A9F" w:rsidP="000575F7">
      <w:pPr>
        <w:pStyle w:val="Textbody"/>
        <w:widowControl/>
        <w:tabs>
          <w:tab w:val="left" w:pos="480"/>
          <w:tab w:val="left" w:pos="1134"/>
        </w:tabs>
        <w:suppressAutoHyphens w:val="0"/>
        <w:spacing w:after="0"/>
        <w:ind w:firstLine="555"/>
        <w:jc w:val="both"/>
        <w:rPr>
          <w:rFonts w:cs="Times New Roman"/>
          <w:color w:val="000000"/>
        </w:rPr>
      </w:pPr>
      <w:r>
        <w:rPr>
          <w:rFonts w:cs="Times New Roman"/>
          <w:color w:val="000000"/>
        </w:rPr>
        <w:t>5.32.  В Учреждении  ведется методическая работа, направленная на совершенствование образовательного процесса, программ, содержания, форм и методов деятельности объединений, отделений, секций  повышение мастерства педагогических работников.</w:t>
      </w:r>
    </w:p>
    <w:p w:rsidR="004A462A" w:rsidRDefault="00847A9F" w:rsidP="000575F7">
      <w:pPr>
        <w:pStyle w:val="Textbody"/>
        <w:widowControl/>
        <w:tabs>
          <w:tab w:val="left" w:pos="480"/>
          <w:tab w:val="left" w:pos="1134"/>
        </w:tabs>
        <w:suppressAutoHyphens w:val="0"/>
        <w:spacing w:after="0"/>
        <w:ind w:firstLine="555"/>
        <w:jc w:val="both"/>
        <w:rPr>
          <w:color w:val="000000"/>
        </w:rPr>
      </w:pPr>
      <w:r>
        <w:rPr>
          <w:color w:val="000000"/>
        </w:rPr>
        <w:t xml:space="preserve">5.33. </w:t>
      </w:r>
      <w:r>
        <w:rPr>
          <w:rFonts w:cs="Times New Roman"/>
          <w:color w:val="000000"/>
        </w:rPr>
        <w:t>Учреждение имеет право самостоятельно устанавливать систему оценок, форму, порядок и периодичность промежуточной и итоговой аттестации обучающихся.</w:t>
      </w:r>
    </w:p>
    <w:p w:rsidR="004A462A" w:rsidRDefault="00847A9F" w:rsidP="000575F7">
      <w:pPr>
        <w:pStyle w:val="ConsPlusNormal"/>
        <w:widowControl/>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5.34. Порядок промежуточной и итоговой аттестации </w:t>
      </w:r>
      <w:proofErr w:type="gramStart"/>
      <w:r>
        <w:rPr>
          <w:rFonts w:ascii="Times New Roman" w:hAnsi="Times New Roman" w:cs="Times New Roman"/>
          <w:color w:val="000000"/>
          <w:sz w:val="24"/>
          <w:szCs w:val="24"/>
        </w:rPr>
        <w:t>обучающихся</w:t>
      </w:r>
      <w:proofErr w:type="gramEnd"/>
      <w:r>
        <w:rPr>
          <w:rFonts w:ascii="Times New Roman" w:hAnsi="Times New Roman" w:cs="Times New Roman"/>
          <w:color w:val="000000"/>
          <w:sz w:val="24"/>
          <w:szCs w:val="24"/>
        </w:rPr>
        <w:t xml:space="preserve"> регламентируется локальными актами Учреждения.</w:t>
      </w:r>
    </w:p>
    <w:p w:rsidR="004A462A" w:rsidRDefault="00847A9F" w:rsidP="000575F7">
      <w:pPr>
        <w:pStyle w:val="ConsPlusNormal"/>
        <w:widowControl/>
        <w:ind w:firstLine="555"/>
        <w:jc w:val="both"/>
        <w:rPr>
          <w:rFonts w:ascii="Times New Roman" w:hAnsi="Times New Roman" w:cs="Times New Roman"/>
          <w:color w:val="000000"/>
          <w:sz w:val="24"/>
          <w:szCs w:val="24"/>
        </w:rPr>
      </w:pPr>
      <w:r>
        <w:rPr>
          <w:rFonts w:ascii="Times New Roman" w:hAnsi="Times New Roman" w:cs="Times New Roman"/>
          <w:color w:val="000000"/>
          <w:sz w:val="24"/>
          <w:szCs w:val="24"/>
        </w:rPr>
        <w:t>5.35. Обучающимся, сдавшим квалифицированные экзамены, выдается свидетельство  установленного образца. Лицам, не завершившим образование данного уровня, выдаются справки установленного образца.</w:t>
      </w:r>
    </w:p>
    <w:p w:rsidR="004A462A" w:rsidRDefault="00847A9F" w:rsidP="000575F7">
      <w:pPr>
        <w:pStyle w:val="Standard"/>
        <w:widowControl/>
        <w:ind w:firstLine="555"/>
        <w:jc w:val="both"/>
        <w:rPr>
          <w:rFonts w:cs="Times New Roman"/>
          <w:color w:val="000000"/>
        </w:rPr>
      </w:pPr>
      <w:r>
        <w:rPr>
          <w:rFonts w:cs="Times New Roman"/>
          <w:color w:val="000000"/>
        </w:rPr>
        <w:t>5.36. Объем учебной нагрузки педагогических Работников устанавливается приказом Директора Учреждения, в соответствии с действующим в РФ законодательством о труде и об образовании, в соответствии с учебными программами, исходя из количества часов по учебному плану, обеспеченности кадрами и других условий работы в Учреждении. Учебная нагрузка устанавливется в астрономических часах.</w:t>
      </w:r>
    </w:p>
    <w:p w:rsidR="004A462A" w:rsidRDefault="00847A9F" w:rsidP="000575F7">
      <w:pPr>
        <w:pStyle w:val="Textbody"/>
        <w:widowControl/>
        <w:tabs>
          <w:tab w:val="left" w:pos="480"/>
          <w:tab w:val="left" w:pos="1134"/>
        </w:tabs>
        <w:suppressAutoHyphens w:val="0"/>
        <w:spacing w:after="0"/>
        <w:ind w:firstLine="555"/>
        <w:jc w:val="both"/>
        <w:rPr>
          <w:rFonts w:cs="Times New Roman"/>
          <w:color w:val="000000"/>
        </w:rPr>
      </w:pPr>
      <w:r>
        <w:rPr>
          <w:rFonts w:cs="Times New Roman"/>
          <w:color w:val="000000"/>
        </w:rPr>
        <w:t>5.37. Для  педагогических  работников  Учреждения  норма  часов  преподавательской работы включает проводимые ими занятия независимо от их продолжительности и короткие перерывы (перемены) между ними.</w:t>
      </w:r>
    </w:p>
    <w:p w:rsidR="004A462A" w:rsidRDefault="00847A9F" w:rsidP="000575F7">
      <w:pPr>
        <w:pStyle w:val="ConsNormal"/>
        <w:widowControl/>
        <w:tabs>
          <w:tab w:val="left" w:pos="495"/>
          <w:tab w:val="left" w:pos="1149"/>
        </w:tabs>
        <w:suppressAutoHyphens w:val="0"/>
        <w:autoSpaceDE/>
        <w:ind w:left="15" w:firstLine="525"/>
        <w:jc w:val="both"/>
        <w:rPr>
          <w:rFonts w:ascii="Times New Roman" w:hAnsi="Times New Roman" w:cs="Times New Roman"/>
          <w:color w:val="000000"/>
          <w:sz w:val="24"/>
          <w:szCs w:val="24"/>
        </w:rPr>
      </w:pPr>
      <w:r>
        <w:rPr>
          <w:rFonts w:ascii="Times New Roman" w:hAnsi="Times New Roman" w:cs="Times New Roman"/>
          <w:color w:val="000000"/>
          <w:sz w:val="24"/>
          <w:szCs w:val="24"/>
        </w:rPr>
        <w:t>5.38. В случае уменьшения численности обучающихся в новом учебном году сокращ</w:t>
      </w:r>
      <w:r>
        <w:rPr>
          <w:rFonts w:ascii="Times New Roman" w:hAnsi="Times New Roman" w:cs="Times New Roman"/>
          <w:color w:val="000000"/>
          <w:sz w:val="24"/>
          <w:szCs w:val="24"/>
        </w:rPr>
        <w:t>е</w:t>
      </w:r>
      <w:r>
        <w:rPr>
          <w:rFonts w:ascii="Times New Roman" w:hAnsi="Times New Roman" w:cs="Times New Roman"/>
          <w:color w:val="000000"/>
          <w:sz w:val="24"/>
          <w:szCs w:val="24"/>
        </w:rPr>
        <w:t>ние численности педагогических работников и изменение учебной нагрузки другим педаг</w:t>
      </w:r>
      <w:r>
        <w:rPr>
          <w:rFonts w:ascii="Times New Roman" w:hAnsi="Times New Roman" w:cs="Times New Roman"/>
          <w:color w:val="000000"/>
          <w:sz w:val="24"/>
          <w:szCs w:val="24"/>
        </w:rPr>
        <w:t>о</w:t>
      </w:r>
      <w:r>
        <w:rPr>
          <w:rFonts w:ascii="Times New Roman" w:hAnsi="Times New Roman" w:cs="Times New Roman"/>
          <w:color w:val="000000"/>
          <w:sz w:val="24"/>
          <w:szCs w:val="24"/>
        </w:rPr>
        <w:t>гическим работникам Учреждения производится  в соответствии с действующим в РФ зак</w:t>
      </w:r>
      <w:r>
        <w:rPr>
          <w:rFonts w:ascii="Times New Roman" w:hAnsi="Times New Roman" w:cs="Times New Roman"/>
          <w:color w:val="000000"/>
          <w:sz w:val="24"/>
          <w:szCs w:val="24"/>
        </w:rPr>
        <w:t>о</w:t>
      </w:r>
      <w:r>
        <w:rPr>
          <w:rFonts w:ascii="Times New Roman" w:hAnsi="Times New Roman" w:cs="Times New Roman"/>
          <w:color w:val="000000"/>
          <w:sz w:val="24"/>
          <w:szCs w:val="24"/>
        </w:rPr>
        <w:t>нодательством о труде и об образовании. Об уменьшении объема учебной нагрузки, изм</w:t>
      </w:r>
      <w:r>
        <w:rPr>
          <w:rFonts w:ascii="Times New Roman" w:hAnsi="Times New Roman" w:cs="Times New Roman"/>
          <w:color w:val="000000"/>
          <w:sz w:val="24"/>
          <w:szCs w:val="24"/>
        </w:rPr>
        <w:t>е</w:t>
      </w:r>
      <w:r>
        <w:rPr>
          <w:rFonts w:ascii="Times New Roman" w:hAnsi="Times New Roman" w:cs="Times New Roman"/>
          <w:color w:val="000000"/>
          <w:sz w:val="24"/>
          <w:szCs w:val="24"/>
        </w:rPr>
        <w:t xml:space="preserve">нении </w:t>
      </w:r>
      <w:proofErr w:type="gramStart"/>
      <w:r>
        <w:rPr>
          <w:rFonts w:ascii="Times New Roman" w:hAnsi="Times New Roman" w:cs="Times New Roman"/>
          <w:color w:val="000000"/>
          <w:sz w:val="24"/>
          <w:szCs w:val="24"/>
        </w:rPr>
        <w:t>размера оплаты труда</w:t>
      </w:r>
      <w:proofErr w:type="gramEnd"/>
      <w:r>
        <w:rPr>
          <w:rFonts w:ascii="Times New Roman" w:hAnsi="Times New Roman" w:cs="Times New Roman"/>
          <w:color w:val="000000"/>
          <w:sz w:val="24"/>
          <w:szCs w:val="24"/>
        </w:rPr>
        <w:t>, и о догрузке педагогической работой Работники должны быть уведомлены Директором Учреждения не позднее, чем за два месяца.</w:t>
      </w:r>
    </w:p>
    <w:p w:rsidR="004A462A" w:rsidRDefault="004A462A" w:rsidP="000575F7">
      <w:pPr>
        <w:pStyle w:val="ConsNormal"/>
        <w:widowControl/>
        <w:ind w:firstLine="555"/>
        <w:jc w:val="both"/>
        <w:rPr>
          <w:rFonts w:ascii="Times New Roman" w:hAnsi="Times New Roman" w:cs="Times New Roman"/>
          <w:color w:val="000000"/>
          <w:sz w:val="26"/>
          <w:szCs w:val="26"/>
        </w:rPr>
      </w:pPr>
    </w:p>
    <w:p w:rsidR="004A462A" w:rsidRDefault="00847A9F" w:rsidP="000575F7">
      <w:pPr>
        <w:pStyle w:val="ConsPlusNormal"/>
        <w:widowControl/>
        <w:ind w:firstLine="555"/>
        <w:jc w:val="both"/>
        <w:rPr>
          <w:rFonts w:ascii="Times New Roman" w:hAnsi="Times New Roman" w:cs="Times New Roman"/>
          <w:b/>
          <w:color w:val="000000"/>
          <w:sz w:val="24"/>
          <w:szCs w:val="24"/>
        </w:rPr>
      </w:pPr>
      <w:r>
        <w:rPr>
          <w:rFonts w:ascii="Times New Roman" w:hAnsi="Times New Roman" w:cs="Times New Roman"/>
          <w:b/>
          <w:color w:val="000000"/>
          <w:sz w:val="24"/>
          <w:szCs w:val="24"/>
        </w:rPr>
        <w:t>6.  Участники образовательного процесса</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6.1.   Участниками образовательного процесса в Учреждении являются:</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lastRenderedPageBreak/>
        <w:t xml:space="preserve">- обучающиеся </w:t>
      </w:r>
      <w:r>
        <w:rPr>
          <w:rFonts w:ascii="Times New Roman" w:hAnsi="Times New Roman"/>
          <w:color w:val="000000"/>
          <w:sz w:val="24"/>
          <w:szCs w:val="24"/>
          <w:lang w:val="ru-RU"/>
        </w:rPr>
        <w:t>( дети до 18 лет)</w:t>
      </w:r>
      <w:r>
        <w:rPr>
          <w:rFonts w:ascii="Times New Roman" w:hAnsi="Times New Roman"/>
          <w:color w:val="000000"/>
          <w:sz w:val="24"/>
          <w:szCs w:val="24"/>
        </w:rPr>
        <w:t>;</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педагогические работники;</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родители (законные представители) обучающихся.</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6.2.  Взаимоотношения участников образовательного процесса строятся на основе сотрудничества, уважения личности, приоритета общечеловеческих ценностей.</w:t>
      </w:r>
    </w:p>
    <w:p w:rsidR="004A462A" w:rsidRDefault="00847A9F" w:rsidP="000575F7">
      <w:pPr>
        <w:pStyle w:val="Text"/>
        <w:ind w:firstLine="555"/>
        <w:rPr>
          <w:color w:val="000000"/>
          <w:sz w:val="24"/>
          <w:szCs w:val="24"/>
        </w:rPr>
      </w:pPr>
      <w:r>
        <w:rPr>
          <w:rFonts w:ascii="Times New Roman" w:hAnsi="Times New Roman"/>
          <w:color w:val="000000"/>
          <w:sz w:val="24"/>
          <w:szCs w:val="24"/>
        </w:rPr>
        <w:t xml:space="preserve">6.3. </w:t>
      </w:r>
      <w:r>
        <w:rPr>
          <w:rFonts w:ascii="Times New Roman" w:hAnsi="Times New Roman"/>
          <w:color w:val="000000"/>
          <w:sz w:val="24"/>
          <w:szCs w:val="24"/>
          <w:u w:val="single"/>
        </w:rPr>
        <w:t xml:space="preserve">  Обучающиеся  имеют право на:</w:t>
      </w:r>
    </w:p>
    <w:p w:rsidR="004A462A" w:rsidRDefault="00847A9F" w:rsidP="000575F7">
      <w:pPr>
        <w:pStyle w:val="Standard"/>
        <w:tabs>
          <w:tab w:val="left" w:pos="-2175"/>
          <w:tab w:val="left" w:pos="690"/>
        </w:tabs>
        <w:ind w:left="-15" w:firstLine="540"/>
        <w:jc w:val="both"/>
        <w:rPr>
          <w:color w:val="000000"/>
        </w:rPr>
      </w:pPr>
      <w:r>
        <w:rPr>
          <w:rFonts w:cs="Times New Roman"/>
          <w:color w:val="000000"/>
        </w:rPr>
        <w:t xml:space="preserve">-получение образования </w:t>
      </w:r>
      <w:r>
        <w:rPr>
          <w:rFonts w:cs="Times New Roman"/>
          <w:color w:val="000000"/>
          <w:lang w:val="ru-RU"/>
        </w:rPr>
        <w:t xml:space="preserve">по выбранной образовательной программе в области искусств </w:t>
      </w:r>
      <w:r>
        <w:rPr>
          <w:rFonts w:cs="Times New Roman"/>
          <w:color w:val="000000"/>
        </w:rPr>
        <w:t xml:space="preserve">в соответствии с учебными планами и программами, </w:t>
      </w:r>
      <w:r>
        <w:rPr>
          <w:rFonts w:cs="Times New Roman"/>
          <w:color w:val="000000"/>
          <w:lang w:val="ru-RU"/>
        </w:rPr>
        <w:t>утвержденными Учреждением на основании типовых или (и) примерных учебных планов и программ;</w:t>
      </w:r>
    </w:p>
    <w:p w:rsidR="004A462A" w:rsidRDefault="00847A9F" w:rsidP="000575F7">
      <w:pPr>
        <w:pStyle w:val="Standard"/>
        <w:tabs>
          <w:tab w:val="left" w:pos="-2175"/>
          <w:tab w:val="left" w:pos="690"/>
        </w:tabs>
        <w:ind w:left="-15" w:firstLine="540"/>
        <w:jc w:val="both"/>
        <w:rPr>
          <w:rFonts w:cs="Times New Roman"/>
          <w:color w:val="000000"/>
        </w:rPr>
      </w:pPr>
      <w:r>
        <w:rPr>
          <w:rFonts w:cs="Times New Roman"/>
          <w:color w:val="000000"/>
        </w:rPr>
        <w:t>- свободное посещение мероприятий, не предусмотренных учебным планом;</w:t>
      </w:r>
    </w:p>
    <w:p w:rsidR="004A462A" w:rsidRDefault="00847A9F" w:rsidP="000575F7">
      <w:pPr>
        <w:pStyle w:val="Standard"/>
        <w:tabs>
          <w:tab w:val="left" w:pos="-2175"/>
          <w:tab w:val="left" w:pos="690"/>
        </w:tabs>
        <w:ind w:left="-15" w:firstLine="540"/>
        <w:jc w:val="both"/>
        <w:rPr>
          <w:rFonts w:cs="Times New Roman"/>
          <w:color w:val="000000"/>
        </w:rPr>
      </w:pPr>
      <w:r>
        <w:rPr>
          <w:rFonts w:cs="Times New Roman"/>
          <w:color w:val="000000"/>
        </w:rPr>
        <w:t xml:space="preserve">-бесплатное пользование библиотечно-информационными ресурсами, </w:t>
      </w:r>
      <w:r>
        <w:rPr>
          <w:rFonts w:cs="Times New Roman"/>
          <w:color w:val="000000"/>
          <w:lang w:val="ru-RU"/>
        </w:rPr>
        <w:t>фонотекой, аудио- и видеоматериалами учреждения, услугами социально- бытовых и других подразделений учреждения в порядке установленном локальными  актами учреждения</w:t>
      </w:r>
      <w:r>
        <w:rPr>
          <w:rFonts w:cs="Times New Roman"/>
          <w:color w:val="000000"/>
        </w:rPr>
        <w:t>;</w:t>
      </w:r>
    </w:p>
    <w:p w:rsidR="004A462A" w:rsidRDefault="00847A9F" w:rsidP="000575F7">
      <w:pPr>
        <w:pStyle w:val="Standard"/>
        <w:tabs>
          <w:tab w:val="left" w:pos="-2175"/>
          <w:tab w:val="left" w:pos="690"/>
        </w:tabs>
        <w:ind w:left="-15" w:firstLine="540"/>
        <w:jc w:val="both"/>
        <w:rPr>
          <w:rFonts w:cs="Times New Roman"/>
          <w:color w:val="000000"/>
        </w:rPr>
      </w:pPr>
      <w:r>
        <w:rPr>
          <w:rFonts w:cs="Times New Roman"/>
          <w:color w:val="000000"/>
        </w:rPr>
        <w:t>-получение дополнительных (в том числе платных) образовательных услуг;</w:t>
      </w:r>
    </w:p>
    <w:p w:rsidR="004A462A" w:rsidRDefault="00847A9F" w:rsidP="000575F7">
      <w:pPr>
        <w:pStyle w:val="Standard"/>
        <w:tabs>
          <w:tab w:val="left" w:pos="-2175"/>
          <w:tab w:val="left" w:pos="690"/>
        </w:tabs>
        <w:ind w:left="-15" w:firstLine="540"/>
        <w:jc w:val="both"/>
        <w:rPr>
          <w:rFonts w:cs="Times New Roman"/>
          <w:color w:val="000000"/>
        </w:rPr>
      </w:pPr>
      <w:r>
        <w:rPr>
          <w:rFonts w:cs="Times New Roman"/>
          <w:color w:val="000000"/>
        </w:rPr>
        <w:t>-уважение человеческого достоинства, на свободу совести и информации.</w:t>
      </w:r>
    </w:p>
    <w:p w:rsidR="004A462A" w:rsidRDefault="00847A9F" w:rsidP="000575F7">
      <w:pPr>
        <w:pStyle w:val="Standard"/>
        <w:tabs>
          <w:tab w:val="left" w:pos="-2175"/>
          <w:tab w:val="left" w:pos="690"/>
        </w:tabs>
        <w:ind w:left="-15" w:firstLine="540"/>
        <w:jc w:val="both"/>
        <w:rPr>
          <w:rFonts w:cs="Times New Roman"/>
          <w:color w:val="000000"/>
          <w:lang w:val="ru-RU"/>
        </w:rPr>
      </w:pPr>
      <w:r>
        <w:rPr>
          <w:rFonts w:cs="Times New Roman"/>
          <w:color w:val="000000"/>
          <w:lang w:val="ru-RU"/>
        </w:rPr>
        <w:t>- восстановление в образовательном учреждении при наличии в нем вакантных мест. Порядок и условия восстановления определяются локальным актом учреждения.</w:t>
      </w:r>
    </w:p>
    <w:p w:rsidR="004A462A" w:rsidRDefault="00847A9F" w:rsidP="000575F7">
      <w:pPr>
        <w:pStyle w:val="Standard"/>
        <w:widowControl/>
        <w:tabs>
          <w:tab w:val="left" w:pos="-2160"/>
        </w:tabs>
        <w:suppressAutoHyphens w:val="0"/>
        <w:ind w:firstLine="555"/>
        <w:jc w:val="both"/>
        <w:rPr>
          <w:color w:val="000000"/>
        </w:rPr>
      </w:pPr>
      <w:r>
        <w:rPr>
          <w:rFonts w:cs="Times New Roman"/>
          <w:color w:val="000000"/>
        </w:rPr>
        <w:t xml:space="preserve">6.4. </w:t>
      </w:r>
      <w:r>
        <w:rPr>
          <w:rFonts w:cs="Times New Roman"/>
          <w:color w:val="000000"/>
          <w:u w:val="single"/>
        </w:rPr>
        <w:t>Обучающиеся обязаны:</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добросовестно учиться и повышать свое мастерство;</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бережно относиться к имуществу Учреждения, уважать честь и достоинство других участников образовательного процесса;</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xml:space="preserve">- соблюдать положения настоящего Устава и </w:t>
      </w:r>
      <w:r>
        <w:rPr>
          <w:rFonts w:cs="Times New Roman"/>
          <w:color w:val="000000"/>
          <w:lang w:val="ru-RU"/>
        </w:rPr>
        <w:t>локальные акты, регулирующие поведения  учащихся</w:t>
      </w:r>
      <w:r>
        <w:rPr>
          <w:rFonts w:cs="Times New Roman"/>
          <w:color w:val="000000"/>
        </w:rPr>
        <w:t>;</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регулярно посещать занятия (исключая случаи, когда принято решение о других формах обучения);</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аккуратно и своевременно выполнять задания преподавателей;</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иметь аккуратный внешний вид;</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поддерживать порядок в здании Учреждения и на закрепленной территории;</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соблюдать правила техники безопасности на учебных занятиях и во внеурочное время на территории Учреждения;</w:t>
      </w:r>
    </w:p>
    <w:p w:rsidR="004A462A" w:rsidRDefault="00847A9F" w:rsidP="000575F7">
      <w:pPr>
        <w:pStyle w:val="Standard"/>
        <w:tabs>
          <w:tab w:val="left" w:pos="-2130"/>
          <w:tab w:val="left" w:pos="1164"/>
        </w:tabs>
        <w:ind w:left="30" w:firstLine="555"/>
        <w:jc w:val="both"/>
        <w:rPr>
          <w:rFonts w:cs="Times New Roman"/>
          <w:color w:val="000000"/>
        </w:rPr>
      </w:pPr>
      <w:r>
        <w:rPr>
          <w:rFonts w:cs="Times New Roman"/>
          <w:color w:val="000000"/>
        </w:rPr>
        <w:t>- выполнять требования работников Учреждения в соответствии с их компетенцией.</w:t>
      </w:r>
    </w:p>
    <w:p w:rsidR="004A462A" w:rsidRDefault="00847A9F" w:rsidP="000575F7">
      <w:pPr>
        <w:pStyle w:val="Standard"/>
        <w:widowControl/>
        <w:suppressAutoHyphens w:val="0"/>
        <w:ind w:firstLine="555"/>
        <w:jc w:val="both"/>
        <w:rPr>
          <w:color w:val="000000"/>
        </w:rPr>
      </w:pPr>
      <w:r>
        <w:rPr>
          <w:rFonts w:cs="Times New Roman"/>
          <w:color w:val="000000"/>
        </w:rPr>
        <w:t xml:space="preserve">6.5. </w:t>
      </w:r>
      <w:r>
        <w:rPr>
          <w:rFonts w:cs="Times New Roman"/>
          <w:color w:val="000000"/>
          <w:u w:val="single"/>
        </w:rPr>
        <w:t>Учащимся запрещается: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неуважительное отношение к Работникам и  учащимся Учреждения, грубость и бестактность по отношению к ним;</w:t>
      </w:r>
    </w:p>
    <w:p w:rsidR="004A462A" w:rsidRDefault="00847A9F" w:rsidP="000575F7">
      <w:pPr>
        <w:pStyle w:val="Standard"/>
        <w:tabs>
          <w:tab w:val="left" w:pos="1134"/>
        </w:tabs>
        <w:ind w:firstLine="555"/>
        <w:jc w:val="both"/>
        <w:rPr>
          <w:rFonts w:cs="Times New Roman"/>
          <w:color w:val="000000"/>
        </w:rPr>
      </w:pPr>
      <w:r>
        <w:rPr>
          <w:rFonts w:cs="Times New Roman"/>
          <w:color w:val="000000"/>
        </w:rPr>
        <w:t>- использование в общении с другими лицами ненормативной лексики;</w:t>
      </w:r>
    </w:p>
    <w:p w:rsidR="004A462A" w:rsidRDefault="00847A9F" w:rsidP="000575F7">
      <w:pPr>
        <w:pStyle w:val="Standard"/>
        <w:tabs>
          <w:tab w:val="left" w:pos="1134"/>
        </w:tabs>
        <w:ind w:firstLine="555"/>
        <w:jc w:val="both"/>
        <w:rPr>
          <w:rFonts w:cs="Times New Roman"/>
          <w:color w:val="000000"/>
        </w:rPr>
      </w:pPr>
      <w:r>
        <w:rPr>
          <w:rFonts w:cs="Times New Roman"/>
          <w:color w:val="000000"/>
        </w:rPr>
        <w:t>- курение, распитие спиртных напитков (в т.ч. пива), употребление наркотических и токсических веществ;</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применение допинговых препаратов;</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пребывание на территории Учреждения в состоянии алкогольного, наркотического или токсического опьянения;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хранение и ношение любых видов оружия;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пропуск учебных занятий без уважительных причин;</w:t>
      </w:r>
    </w:p>
    <w:p w:rsidR="004A462A" w:rsidRDefault="00847A9F" w:rsidP="000575F7">
      <w:pPr>
        <w:pStyle w:val="Standard"/>
        <w:tabs>
          <w:tab w:val="left" w:pos="1134"/>
        </w:tabs>
        <w:ind w:firstLine="555"/>
        <w:jc w:val="both"/>
        <w:rPr>
          <w:rFonts w:cs="Times New Roman"/>
          <w:color w:val="000000"/>
        </w:rPr>
      </w:pPr>
      <w:r>
        <w:rPr>
          <w:rFonts w:cs="Times New Roman"/>
          <w:color w:val="000000"/>
        </w:rPr>
        <w:t>- опоздание на учебные занятия без уважительных причин;</w:t>
      </w:r>
    </w:p>
    <w:p w:rsidR="004A462A" w:rsidRDefault="00847A9F" w:rsidP="000575F7">
      <w:pPr>
        <w:pStyle w:val="Standard"/>
        <w:tabs>
          <w:tab w:val="left" w:pos="1134"/>
        </w:tabs>
        <w:ind w:firstLine="555"/>
        <w:jc w:val="both"/>
        <w:rPr>
          <w:rFonts w:cs="Times New Roman"/>
          <w:color w:val="000000"/>
        </w:rPr>
      </w:pPr>
      <w:r>
        <w:rPr>
          <w:rFonts w:cs="Times New Roman"/>
          <w:color w:val="000000"/>
        </w:rPr>
        <w:t>- досрочное оставление занятий без разрешения преподавателя;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пользование мобильными средствами связи во время занятий.</w:t>
      </w:r>
    </w:p>
    <w:p w:rsidR="004A462A" w:rsidRDefault="00847A9F" w:rsidP="000575F7">
      <w:pPr>
        <w:pStyle w:val="Standard"/>
        <w:widowControl/>
        <w:numPr>
          <w:ilvl w:val="1"/>
          <w:numId w:val="63"/>
        </w:numPr>
        <w:suppressAutoHyphens w:val="0"/>
        <w:ind w:firstLine="555"/>
        <w:jc w:val="both"/>
        <w:rPr>
          <w:rFonts w:eastAsia="Times New Roman" w:cs="Times New Roman"/>
          <w:color w:val="000000"/>
          <w:lang w:val="ru-RU" w:bidi="ar-SA"/>
        </w:rPr>
      </w:pPr>
      <w:r>
        <w:rPr>
          <w:rFonts w:eastAsia="Times New Roman" w:cs="Times New Roman"/>
          <w:color w:val="000000"/>
          <w:lang w:val="ru-RU" w:bidi="ar-SA"/>
        </w:rPr>
        <w:t>Обучающиеся имеют право осуществлять перевод в другую школу искусств, реализующую образовательную программу соответствующего уро</w:t>
      </w:r>
      <w:r>
        <w:rPr>
          <w:rFonts w:eastAsia="Times New Roman" w:cs="Times New Roman"/>
          <w:color w:val="000000"/>
          <w:lang w:val="ru-RU" w:bidi="ar-SA"/>
        </w:rPr>
        <w:softHyphen/>
        <w:t>вня, при согласии этого образовательного учреждения и успешном прохождении ими аттестации. Переводы обуч</w:t>
      </w:r>
      <w:r>
        <w:rPr>
          <w:rFonts w:eastAsia="Times New Roman" w:cs="Times New Roman"/>
          <w:color w:val="000000"/>
          <w:lang w:val="ru-RU" w:bidi="ar-SA"/>
        </w:rPr>
        <w:t>а</w:t>
      </w:r>
      <w:r>
        <w:rPr>
          <w:rFonts w:eastAsia="Times New Roman" w:cs="Times New Roman"/>
          <w:color w:val="000000"/>
          <w:lang w:val="ru-RU" w:bidi="ar-SA"/>
        </w:rPr>
        <w:t>ющихся внутри Учреждения осуществляются на основании локальных актов Учреждения.</w:t>
      </w:r>
    </w:p>
    <w:p w:rsidR="004A462A" w:rsidRDefault="00847A9F" w:rsidP="000575F7">
      <w:pPr>
        <w:pStyle w:val="Standard"/>
        <w:widowControl/>
        <w:tabs>
          <w:tab w:val="left" w:pos="555"/>
        </w:tabs>
        <w:suppressAutoHyphens w:val="0"/>
        <w:ind w:left="30" w:firstLine="510"/>
        <w:jc w:val="both"/>
        <w:rPr>
          <w:color w:val="000000"/>
        </w:rPr>
      </w:pPr>
      <w:r>
        <w:rPr>
          <w:rFonts w:eastAsia="Times New Roman" w:cs="Times New Roman"/>
          <w:color w:val="000000"/>
          <w:lang w:val="ru-RU" w:bidi="ar-SA"/>
        </w:rPr>
        <w:t>6.7. В Учреждении применяются меры поощрения и взыскания для обучающихся на основании локальных актов Учреждения.</w:t>
      </w:r>
    </w:p>
    <w:p w:rsidR="004A462A" w:rsidRDefault="00847A9F" w:rsidP="000575F7">
      <w:pPr>
        <w:pStyle w:val="Standard"/>
        <w:widowControl/>
        <w:suppressAutoHyphens w:val="0"/>
        <w:ind w:firstLine="555"/>
        <w:jc w:val="both"/>
        <w:rPr>
          <w:rFonts w:cs="Times New Roman"/>
          <w:color w:val="000000"/>
        </w:rPr>
      </w:pPr>
      <w:r>
        <w:rPr>
          <w:rFonts w:cs="Times New Roman"/>
          <w:color w:val="000000"/>
        </w:rPr>
        <w:lastRenderedPageBreak/>
        <w:t>6.8. Дисциплина в Учреждении поддерживается на основе уважения человеческого достоинства. Применение методов физического и психического насилия по отношению к обучающимся или Работникам Учреждения не допускается.</w:t>
      </w:r>
    </w:p>
    <w:p w:rsidR="004A462A" w:rsidRDefault="00847A9F" w:rsidP="000575F7">
      <w:pPr>
        <w:pStyle w:val="Standard"/>
        <w:widowControl/>
        <w:tabs>
          <w:tab w:val="left" w:pos="-2160"/>
        </w:tabs>
        <w:suppressAutoHyphens w:val="0"/>
        <w:ind w:firstLine="555"/>
        <w:jc w:val="both"/>
        <w:rPr>
          <w:rFonts w:cs="Times New Roman"/>
          <w:color w:val="000000"/>
        </w:rPr>
      </w:pPr>
      <w:r>
        <w:rPr>
          <w:rFonts w:cs="Times New Roman"/>
          <w:color w:val="000000"/>
        </w:rPr>
        <w:t xml:space="preserve">6.9. За </w:t>
      </w:r>
      <w:r>
        <w:rPr>
          <w:rFonts w:cs="Times New Roman"/>
          <w:color w:val="000000"/>
          <w:lang w:val="ru-RU"/>
        </w:rPr>
        <w:t xml:space="preserve">неоднократное </w:t>
      </w:r>
      <w:r>
        <w:rPr>
          <w:rFonts w:cs="Times New Roman"/>
          <w:color w:val="000000"/>
        </w:rPr>
        <w:t>нарушение Устава Учреждения   может быть принято решение  об исключении обучающегося из Учреждения.</w:t>
      </w:r>
    </w:p>
    <w:p w:rsidR="004A462A" w:rsidRDefault="00847A9F" w:rsidP="000575F7">
      <w:pPr>
        <w:pStyle w:val="Standard"/>
        <w:widowControl/>
        <w:tabs>
          <w:tab w:val="left" w:pos="-2160"/>
        </w:tabs>
        <w:suppressAutoHyphens w:val="0"/>
        <w:ind w:firstLine="555"/>
        <w:jc w:val="both"/>
        <w:rPr>
          <w:color w:val="000000"/>
        </w:rPr>
      </w:pPr>
      <w:r>
        <w:rPr>
          <w:rFonts w:cs="Times New Roman"/>
          <w:color w:val="000000"/>
        </w:rPr>
        <w:t xml:space="preserve">6.10.   </w:t>
      </w:r>
      <w:r>
        <w:rPr>
          <w:rFonts w:cs="Times New Roman"/>
          <w:color w:val="000000"/>
          <w:u w:val="single"/>
        </w:rPr>
        <w:t>Родители (законные представители) обучающихся имеют право:</w:t>
      </w:r>
    </w:p>
    <w:p w:rsidR="004A462A" w:rsidRDefault="00847A9F" w:rsidP="000575F7">
      <w:pPr>
        <w:pStyle w:val="Standard"/>
        <w:tabs>
          <w:tab w:val="left" w:pos="1276"/>
        </w:tabs>
        <w:ind w:firstLine="555"/>
        <w:jc w:val="both"/>
        <w:rPr>
          <w:rFonts w:cs="Times New Roman"/>
          <w:color w:val="000000"/>
        </w:rPr>
      </w:pPr>
      <w:r>
        <w:rPr>
          <w:rFonts w:cs="Times New Roman"/>
          <w:color w:val="000000"/>
        </w:rPr>
        <w:t>- выбирать формы обучения;</w:t>
      </w:r>
    </w:p>
    <w:p w:rsidR="004A462A" w:rsidRDefault="00847A9F" w:rsidP="000575F7">
      <w:pPr>
        <w:pStyle w:val="Standard"/>
        <w:tabs>
          <w:tab w:val="left" w:pos="1276"/>
        </w:tabs>
        <w:ind w:firstLine="555"/>
        <w:jc w:val="both"/>
        <w:rPr>
          <w:rFonts w:cs="Times New Roman"/>
          <w:color w:val="000000"/>
        </w:rPr>
      </w:pPr>
      <w:r>
        <w:rPr>
          <w:rFonts w:cs="Times New Roman"/>
          <w:color w:val="000000"/>
        </w:rPr>
        <w:t>- знакомиться с ходом и содержанием образовательного процесса, а также с итоговыми результатами обучающихся;</w:t>
      </w:r>
    </w:p>
    <w:p w:rsidR="004A462A" w:rsidRDefault="00847A9F" w:rsidP="000575F7">
      <w:pPr>
        <w:pStyle w:val="Standard"/>
        <w:tabs>
          <w:tab w:val="left" w:pos="1276"/>
        </w:tabs>
        <w:ind w:firstLine="555"/>
        <w:jc w:val="both"/>
        <w:rPr>
          <w:rFonts w:cs="Times New Roman"/>
          <w:color w:val="000000"/>
        </w:rPr>
      </w:pPr>
      <w:r>
        <w:rPr>
          <w:rFonts w:cs="Times New Roman"/>
          <w:color w:val="000000"/>
        </w:rPr>
        <w:t>- участвовать в управлении Учреждением в формах, определенных настоящим Уставом;</w:t>
      </w:r>
    </w:p>
    <w:p w:rsidR="004A462A" w:rsidRDefault="00847A9F" w:rsidP="000575F7">
      <w:pPr>
        <w:pStyle w:val="Standard"/>
        <w:tabs>
          <w:tab w:val="left" w:pos="1276"/>
        </w:tabs>
        <w:ind w:firstLine="555"/>
        <w:jc w:val="both"/>
        <w:rPr>
          <w:rFonts w:cs="Times New Roman"/>
          <w:color w:val="000000"/>
        </w:rPr>
      </w:pPr>
      <w:r>
        <w:rPr>
          <w:rFonts w:cs="Times New Roman"/>
          <w:color w:val="000000"/>
        </w:rPr>
        <w:t>- защищать законные права и интересы детей;</w:t>
      </w:r>
    </w:p>
    <w:p w:rsidR="004A462A" w:rsidRDefault="00847A9F" w:rsidP="000575F7">
      <w:pPr>
        <w:pStyle w:val="Standard"/>
        <w:tabs>
          <w:tab w:val="left" w:pos="1276"/>
        </w:tabs>
        <w:ind w:firstLine="555"/>
        <w:jc w:val="both"/>
        <w:rPr>
          <w:rFonts w:cs="Times New Roman"/>
          <w:color w:val="000000"/>
        </w:rPr>
      </w:pPr>
      <w:r>
        <w:rPr>
          <w:rFonts w:cs="Times New Roman"/>
          <w:color w:val="000000"/>
        </w:rPr>
        <w:t>- знакомиться с документами, регламентирующими организацию образовательного процесса;</w:t>
      </w:r>
    </w:p>
    <w:p w:rsidR="004A462A" w:rsidRDefault="00847A9F" w:rsidP="000575F7">
      <w:pPr>
        <w:pStyle w:val="Standard"/>
        <w:tabs>
          <w:tab w:val="left" w:pos="1276"/>
        </w:tabs>
        <w:ind w:firstLine="555"/>
        <w:jc w:val="both"/>
        <w:rPr>
          <w:rFonts w:cs="Times New Roman"/>
          <w:color w:val="000000"/>
        </w:rPr>
      </w:pPr>
      <w:r>
        <w:rPr>
          <w:rFonts w:cs="Times New Roman"/>
          <w:color w:val="000000"/>
        </w:rPr>
        <w:t>- по согласованию с а</w:t>
      </w:r>
      <w:r>
        <w:rPr>
          <w:rFonts w:cs="Times New Roman"/>
          <w:color w:val="000000"/>
          <w:lang w:val="ru-RU"/>
        </w:rPr>
        <w:t>дминистрацией Учреждения и п</w:t>
      </w:r>
      <w:r>
        <w:rPr>
          <w:rFonts w:cs="Times New Roman"/>
          <w:color w:val="000000"/>
        </w:rPr>
        <w:t>реподавателем присутствовать на учебных занятиях;</w:t>
      </w:r>
    </w:p>
    <w:p w:rsidR="004A462A" w:rsidRDefault="00847A9F" w:rsidP="000575F7">
      <w:pPr>
        <w:pStyle w:val="Standard"/>
        <w:tabs>
          <w:tab w:val="left" w:pos="1276"/>
        </w:tabs>
        <w:ind w:firstLine="555"/>
        <w:jc w:val="both"/>
        <w:rPr>
          <w:rFonts w:cs="Times New Roman"/>
          <w:color w:val="000000"/>
        </w:rPr>
      </w:pPr>
      <w:r>
        <w:rPr>
          <w:rFonts w:cs="Times New Roman"/>
          <w:color w:val="000000"/>
        </w:rPr>
        <w:t>- принимать участие в подготовке к проведению концертов, смотров, конкурсов и т.д.;</w:t>
      </w:r>
    </w:p>
    <w:p w:rsidR="004A462A" w:rsidRDefault="00847A9F" w:rsidP="000575F7">
      <w:pPr>
        <w:pStyle w:val="Standard"/>
        <w:tabs>
          <w:tab w:val="left" w:pos="1276"/>
        </w:tabs>
        <w:ind w:firstLine="555"/>
        <w:jc w:val="both"/>
        <w:rPr>
          <w:rFonts w:cs="Times New Roman"/>
          <w:color w:val="000000"/>
        </w:rPr>
      </w:pPr>
      <w:r>
        <w:rPr>
          <w:rFonts w:cs="Times New Roman"/>
          <w:color w:val="000000"/>
        </w:rPr>
        <w:t>- принимать участие в мероприятиях по привлечению в Учреждение дополнительных денежных средств целевого назначения;</w:t>
      </w:r>
    </w:p>
    <w:p w:rsidR="004A462A" w:rsidRDefault="00847A9F" w:rsidP="000575F7">
      <w:pPr>
        <w:pStyle w:val="Standard"/>
        <w:tabs>
          <w:tab w:val="left" w:pos="1276"/>
        </w:tabs>
        <w:ind w:firstLine="555"/>
        <w:jc w:val="both"/>
        <w:rPr>
          <w:rFonts w:cs="Times New Roman"/>
          <w:color w:val="000000"/>
        </w:rPr>
      </w:pPr>
      <w:r>
        <w:rPr>
          <w:rFonts w:cs="Times New Roman"/>
          <w:color w:val="000000"/>
        </w:rPr>
        <w:t>- на индивидуальную консультацию и педагогическую помощь;</w:t>
      </w:r>
    </w:p>
    <w:p w:rsidR="004A462A" w:rsidRDefault="00847A9F" w:rsidP="000575F7">
      <w:pPr>
        <w:pStyle w:val="Standard"/>
        <w:tabs>
          <w:tab w:val="left" w:pos="1276"/>
        </w:tabs>
        <w:ind w:firstLine="555"/>
        <w:jc w:val="both"/>
        <w:rPr>
          <w:rFonts w:cs="Times New Roman"/>
          <w:color w:val="000000"/>
        </w:rPr>
      </w:pPr>
      <w:r>
        <w:rPr>
          <w:rFonts w:cs="Times New Roman"/>
          <w:color w:val="000000"/>
        </w:rPr>
        <w:t>- получение дополнительных педагогических знаний (на платной основе)</w:t>
      </w:r>
    </w:p>
    <w:p w:rsidR="004A462A" w:rsidRDefault="00847A9F" w:rsidP="000575F7">
      <w:pPr>
        <w:pStyle w:val="Standard"/>
        <w:widowControl/>
        <w:suppressAutoHyphens w:val="0"/>
        <w:ind w:firstLine="555"/>
        <w:jc w:val="both"/>
        <w:rPr>
          <w:color w:val="000000"/>
        </w:rPr>
      </w:pPr>
      <w:r>
        <w:rPr>
          <w:rFonts w:cs="Times New Roman"/>
          <w:color w:val="000000"/>
        </w:rPr>
        <w:t xml:space="preserve">6.11.  </w:t>
      </w:r>
      <w:r>
        <w:rPr>
          <w:rFonts w:cs="Times New Roman"/>
          <w:color w:val="000000"/>
          <w:u w:val="single"/>
        </w:rPr>
        <w:t>Родители (законные представители) обучающихся обязаны:</w:t>
      </w:r>
    </w:p>
    <w:p w:rsidR="004A462A" w:rsidRDefault="00847A9F" w:rsidP="000575F7">
      <w:pPr>
        <w:pStyle w:val="Standard"/>
        <w:tabs>
          <w:tab w:val="left" w:pos="1134"/>
        </w:tabs>
        <w:ind w:firstLine="555"/>
        <w:jc w:val="both"/>
      </w:pPr>
      <w:r>
        <w:rPr>
          <w:rFonts w:cs="Times New Roman"/>
          <w:color w:val="000000"/>
        </w:rPr>
        <w:t xml:space="preserve">-  соблюдать положения настоящего Устава </w:t>
      </w:r>
      <w:r>
        <w:rPr>
          <w:rFonts w:cs="Times New Roman"/>
          <w:color w:val="000000"/>
          <w:lang w:val="ru-RU"/>
        </w:rPr>
        <w:t>и принятые на его основе локальные акты учреждения</w:t>
      </w:r>
      <w:r>
        <w:rPr>
          <w:rFonts w:cs="Times New Roman"/>
          <w:color w:val="000000"/>
        </w:rPr>
        <w:t>;</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принимать участие в образовательном процессе</w:t>
      </w:r>
    </w:p>
    <w:p w:rsidR="004A462A" w:rsidRDefault="00847A9F" w:rsidP="000575F7">
      <w:pPr>
        <w:pStyle w:val="Standard"/>
        <w:tabs>
          <w:tab w:val="left" w:pos="1134"/>
        </w:tabs>
        <w:ind w:firstLine="555"/>
        <w:jc w:val="both"/>
        <w:rPr>
          <w:rFonts w:cs="Times New Roman"/>
          <w:color w:val="000000"/>
        </w:rPr>
      </w:pPr>
      <w:r>
        <w:rPr>
          <w:rFonts w:cs="Times New Roman"/>
          <w:color w:val="000000"/>
        </w:rPr>
        <w:t>- создавать необходимые условия для получения детьми дополнительного образования;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xml:space="preserve">- обеспечивать детей всем необходимым для обучения в Учреждении, </w:t>
      </w:r>
      <w:r>
        <w:rPr>
          <w:rFonts w:cs="Times New Roman"/>
          <w:color w:val="000000"/>
          <w:lang w:val="ru-RU"/>
        </w:rPr>
        <w:t xml:space="preserve">в т. ч. сменной обувью, репетиционной </w:t>
      </w:r>
      <w:r>
        <w:rPr>
          <w:rFonts w:cs="Times New Roman"/>
          <w:color w:val="000000"/>
        </w:rPr>
        <w:t>;</w:t>
      </w:r>
    </w:p>
    <w:p w:rsidR="004A462A" w:rsidRDefault="00847A9F" w:rsidP="000575F7">
      <w:pPr>
        <w:pStyle w:val="Standard"/>
        <w:tabs>
          <w:tab w:val="left" w:pos="1134"/>
        </w:tabs>
        <w:ind w:firstLine="555"/>
        <w:jc w:val="both"/>
        <w:rPr>
          <w:rFonts w:cs="Times New Roman"/>
          <w:color w:val="000000"/>
        </w:rPr>
      </w:pPr>
      <w:r>
        <w:rPr>
          <w:rFonts w:cs="Times New Roman"/>
          <w:color w:val="000000"/>
        </w:rPr>
        <w:t>- создавать в семье необходимые материальные, санитарно-гигиенические и психологические условия для ребенка;</w:t>
      </w:r>
    </w:p>
    <w:p w:rsidR="004A462A" w:rsidRDefault="00847A9F" w:rsidP="000575F7">
      <w:pPr>
        <w:pStyle w:val="Standard"/>
        <w:tabs>
          <w:tab w:val="left" w:pos="1134"/>
        </w:tabs>
        <w:ind w:firstLine="555"/>
        <w:jc w:val="both"/>
        <w:rPr>
          <w:rFonts w:cs="Times New Roman"/>
          <w:color w:val="000000"/>
        </w:rPr>
      </w:pPr>
      <w:r>
        <w:rPr>
          <w:rFonts w:cs="Times New Roman"/>
          <w:color w:val="000000"/>
        </w:rPr>
        <w:t>- обеспечивать регулярное посещение ребенком учебных занятий;</w:t>
      </w:r>
    </w:p>
    <w:p w:rsidR="004A462A" w:rsidRDefault="00847A9F" w:rsidP="000575F7">
      <w:pPr>
        <w:pStyle w:val="Standard"/>
        <w:tabs>
          <w:tab w:val="left" w:pos="1134"/>
        </w:tabs>
        <w:ind w:firstLine="555"/>
        <w:jc w:val="both"/>
        <w:rPr>
          <w:rFonts w:cs="Times New Roman"/>
          <w:color w:val="000000"/>
        </w:rPr>
      </w:pPr>
      <w:r>
        <w:rPr>
          <w:rFonts w:cs="Times New Roman"/>
          <w:color w:val="000000"/>
        </w:rPr>
        <w:t>- обеспечивать аккуратный внешний вид своих детей;</w:t>
      </w:r>
    </w:p>
    <w:p w:rsidR="004A462A" w:rsidRDefault="00847A9F" w:rsidP="000575F7">
      <w:pPr>
        <w:pStyle w:val="Standard"/>
        <w:tabs>
          <w:tab w:val="left" w:pos="1134"/>
        </w:tabs>
        <w:ind w:firstLine="555"/>
        <w:jc w:val="both"/>
        <w:rPr>
          <w:rFonts w:cs="Times New Roman"/>
          <w:color w:val="000000"/>
        </w:rPr>
      </w:pPr>
      <w:r>
        <w:rPr>
          <w:rFonts w:cs="Times New Roman"/>
          <w:color w:val="000000"/>
        </w:rPr>
        <w:t>- регулярно посещать родительские собрания;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прибывать в Учреждение по приглашению администрации или преподавателя;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возмещать материальный ущерб, нанесенный Учреждению их детьми.</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6.12. Другие права и обязанности родителей (законных представителей) обучающихся могут закрепляться договором между Учреждением, родителями (законными представителями) обучающихся.</w:t>
      </w:r>
    </w:p>
    <w:p w:rsidR="004A462A" w:rsidRDefault="00847A9F" w:rsidP="000575F7">
      <w:pPr>
        <w:pStyle w:val="Standard"/>
        <w:widowControl/>
        <w:tabs>
          <w:tab w:val="left" w:pos="1260"/>
        </w:tabs>
        <w:suppressAutoHyphens w:val="0"/>
        <w:ind w:firstLine="555"/>
        <w:jc w:val="both"/>
        <w:rPr>
          <w:rFonts w:cs="Times New Roman"/>
          <w:color w:val="000000"/>
        </w:rPr>
      </w:pPr>
      <w:r>
        <w:rPr>
          <w:rFonts w:cs="Times New Roman"/>
          <w:color w:val="000000"/>
        </w:rPr>
        <w:t>6.13.   Родители (законные представители) несут ответственность за воспитание своих детей, их поведение в Учреждении;</w:t>
      </w:r>
    </w:p>
    <w:p w:rsidR="004A462A" w:rsidRDefault="00847A9F" w:rsidP="000575F7">
      <w:pPr>
        <w:pStyle w:val="Standard"/>
        <w:widowControl/>
        <w:tabs>
          <w:tab w:val="left" w:pos="1260"/>
        </w:tabs>
        <w:suppressAutoHyphens w:val="0"/>
        <w:ind w:firstLine="555"/>
        <w:jc w:val="both"/>
        <w:rPr>
          <w:color w:val="000000"/>
        </w:rPr>
      </w:pPr>
      <w:r>
        <w:rPr>
          <w:rFonts w:cs="Times New Roman"/>
          <w:color w:val="000000"/>
        </w:rPr>
        <w:t xml:space="preserve">6.14.   </w:t>
      </w:r>
      <w:r>
        <w:rPr>
          <w:rFonts w:cs="Times New Roman"/>
          <w:color w:val="000000"/>
          <w:u w:val="single"/>
        </w:rPr>
        <w:t>Педагогические работники  имеют право:</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на участие в управлении Учреждением в порядке, определенном настоящим Уставом;</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на защиту профессиональной чести и достоинства;</w:t>
      </w:r>
    </w:p>
    <w:p w:rsidR="004A462A" w:rsidRDefault="00847A9F" w:rsidP="000575F7">
      <w:pPr>
        <w:pStyle w:val="Standard"/>
        <w:widowControl/>
        <w:tabs>
          <w:tab w:val="left" w:pos="0"/>
        </w:tabs>
        <w:suppressAutoHyphens w:val="0"/>
        <w:ind w:firstLine="555"/>
        <w:jc w:val="both"/>
        <w:rPr>
          <w:rFonts w:eastAsia="Times New Roman" w:cs="Times New Roman"/>
          <w:color w:val="000000"/>
          <w:lang w:bidi="ar-SA"/>
        </w:rPr>
      </w:pPr>
      <w:r>
        <w:rPr>
          <w:rFonts w:eastAsia="Times New Roman" w:cs="Times New Roman"/>
          <w:color w:val="000000"/>
          <w:lang w:bidi="ar-SA"/>
        </w:rPr>
        <w:t>- дисциплинарное расследование нарушений педагогическим работником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4A462A" w:rsidRDefault="00847A9F" w:rsidP="000575F7">
      <w:pPr>
        <w:pStyle w:val="Standard"/>
        <w:widowControl/>
        <w:tabs>
          <w:tab w:val="left" w:pos="0"/>
        </w:tabs>
        <w:suppressAutoHyphens w:val="0"/>
        <w:ind w:firstLine="555"/>
        <w:jc w:val="both"/>
        <w:rPr>
          <w:rFonts w:eastAsia="Times New Roman" w:cs="Times New Roman"/>
          <w:color w:val="000000"/>
          <w:lang w:bidi="ar-SA"/>
        </w:rPr>
      </w:pPr>
      <w:r>
        <w:rPr>
          <w:rFonts w:eastAsia="Times New Roman" w:cs="Times New Roman"/>
          <w:color w:val="000000"/>
          <w:lang w:bidi="ar-SA"/>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ведущих к запрещению заниматься педагогической деятельностью, или при необходимости защиты интересов обучающихся;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xml:space="preserve">- выбирать и использовать методики обучения и воспитания, учебные пособия, материалы, учебники из утверждённого федерального перечня учебников, сборников, </w:t>
      </w:r>
      <w:r>
        <w:rPr>
          <w:rFonts w:cs="Times New Roman"/>
          <w:color w:val="000000"/>
        </w:rPr>
        <w:lastRenderedPageBreak/>
        <w:t>рекомендуемых (допущенных) к использованию в образовательном процессе, методы оценки достижений обучающихся;</w:t>
      </w:r>
    </w:p>
    <w:p w:rsidR="004A462A" w:rsidRDefault="00847A9F" w:rsidP="000575F7">
      <w:pPr>
        <w:pStyle w:val="Standard"/>
        <w:tabs>
          <w:tab w:val="left" w:pos="1134"/>
        </w:tabs>
        <w:ind w:firstLine="555"/>
        <w:jc w:val="both"/>
        <w:rPr>
          <w:rFonts w:cs="Times New Roman"/>
          <w:color w:val="000000"/>
        </w:rPr>
      </w:pPr>
      <w:r>
        <w:rPr>
          <w:rFonts w:cs="Times New Roman"/>
          <w:color w:val="000000"/>
        </w:rPr>
        <w:t>- профессиональную подготовку, переподготовку и повышение своей квалификации в порядке, установленном действующим трудовым законодательством и  иными федеральными законами;</w:t>
      </w:r>
    </w:p>
    <w:p w:rsidR="004A462A" w:rsidRDefault="00847A9F" w:rsidP="000575F7">
      <w:pPr>
        <w:pStyle w:val="Standard"/>
        <w:tabs>
          <w:tab w:val="left" w:pos="1134"/>
        </w:tabs>
        <w:ind w:firstLine="555"/>
        <w:jc w:val="both"/>
        <w:rPr>
          <w:rFonts w:cs="Times New Roman"/>
          <w:color w:val="000000"/>
        </w:rPr>
      </w:pPr>
      <w:r>
        <w:rPr>
          <w:rFonts w:cs="Times New Roman"/>
          <w:color w:val="000000"/>
        </w:rPr>
        <w:t>- выплату заработной платы за выполнение функциональных обязанностей и работ, предусмотренных трудовым договором;</w:t>
      </w:r>
    </w:p>
    <w:p w:rsidR="004A462A" w:rsidRDefault="00847A9F" w:rsidP="000575F7">
      <w:pPr>
        <w:pStyle w:val="Standard"/>
        <w:tabs>
          <w:tab w:val="left" w:pos="1134"/>
        </w:tabs>
        <w:ind w:firstLine="555"/>
        <w:jc w:val="both"/>
        <w:rPr>
          <w:rFonts w:cs="Times New Roman"/>
          <w:color w:val="000000"/>
        </w:rPr>
      </w:pPr>
      <w:r>
        <w:rPr>
          <w:rFonts w:cs="Times New Roman"/>
          <w:color w:val="000000"/>
        </w:rPr>
        <w:t>- аттестацию на соответствующую квалификационную категорию;</w:t>
      </w:r>
    </w:p>
    <w:p w:rsidR="004A462A" w:rsidRDefault="00847A9F" w:rsidP="000575F7">
      <w:pPr>
        <w:pStyle w:val="Standard"/>
        <w:tabs>
          <w:tab w:val="left" w:pos="1134"/>
        </w:tabs>
        <w:ind w:firstLine="555"/>
        <w:jc w:val="both"/>
        <w:rPr>
          <w:rFonts w:cs="Times New Roman"/>
          <w:color w:val="000000"/>
        </w:rPr>
      </w:pPr>
      <w:r>
        <w:rPr>
          <w:rFonts w:cs="Times New Roman"/>
          <w:color w:val="000000"/>
        </w:rPr>
        <w:t>- участвовать в научно-экспериментальной работе, распространять свой педагогический опыт;</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на досрочное назначение пенсии в связи с педагогической деятельностью в порядке, установленном законодательством Российской Федерации;</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на социальные гарантии и льготы, установленные законодательством Российской Федерации, на дополнительные льготы, предоставляемые в регионе педагогическим работникам;</w:t>
      </w:r>
    </w:p>
    <w:p w:rsidR="004A462A" w:rsidRDefault="00847A9F" w:rsidP="000575F7">
      <w:pPr>
        <w:pStyle w:val="Standard"/>
        <w:tabs>
          <w:tab w:val="left" w:pos="1134"/>
        </w:tabs>
        <w:ind w:firstLine="555"/>
        <w:jc w:val="both"/>
        <w:rPr>
          <w:rFonts w:cs="Times New Roman"/>
          <w:color w:val="000000"/>
        </w:rPr>
      </w:pPr>
      <w:r>
        <w:rPr>
          <w:rFonts w:cs="Times New Roman"/>
          <w:color w:val="000000"/>
        </w:rPr>
        <w:t>- не реже чем через каждые 10 лет непрерывной преподавательской работы на длительный отпуск сроком до одного года, порядок и условия предоставления которого определяется Учредителем и локальными актами Учреждения.</w:t>
      </w:r>
    </w:p>
    <w:p w:rsidR="004A462A" w:rsidRDefault="00847A9F" w:rsidP="000575F7">
      <w:pPr>
        <w:pStyle w:val="Standard"/>
        <w:widowControl/>
        <w:tabs>
          <w:tab w:val="left" w:pos="-2340"/>
          <w:tab w:val="left" w:pos="1260"/>
        </w:tabs>
        <w:suppressAutoHyphens w:val="0"/>
        <w:ind w:firstLine="555"/>
        <w:jc w:val="both"/>
        <w:rPr>
          <w:color w:val="000000"/>
        </w:rPr>
      </w:pPr>
      <w:r>
        <w:rPr>
          <w:rFonts w:cs="Times New Roman"/>
          <w:color w:val="000000"/>
        </w:rPr>
        <w:t xml:space="preserve">6.15.   </w:t>
      </w:r>
      <w:r>
        <w:rPr>
          <w:rFonts w:cs="Times New Roman"/>
          <w:color w:val="000000"/>
          <w:u w:val="single"/>
        </w:rPr>
        <w:t>Педагогические работники обязаны:</w:t>
      </w:r>
    </w:p>
    <w:p w:rsidR="004A462A" w:rsidRDefault="00847A9F" w:rsidP="000575F7">
      <w:pPr>
        <w:pStyle w:val="Standard"/>
        <w:tabs>
          <w:tab w:val="left" w:pos="-2175"/>
          <w:tab w:val="left" w:pos="1119"/>
        </w:tabs>
        <w:ind w:left="-15" w:firstLine="555"/>
        <w:jc w:val="both"/>
        <w:rPr>
          <w:rFonts w:cs="Times New Roman"/>
          <w:color w:val="000000"/>
        </w:rPr>
      </w:pPr>
      <w:r>
        <w:rPr>
          <w:rFonts w:cs="Times New Roman"/>
          <w:color w:val="000000"/>
        </w:rPr>
        <w:t>- соблюдать Правила внутреннего трудового распорядка, положения настоящего Устава и должностных инструкций;</w:t>
      </w:r>
    </w:p>
    <w:p w:rsidR="004A462A" w:rsidRDefault="00847A9F" w:rsidP="000575F7">
      <w:pPr>
        <w:pStyle w:val="Standard"/>
        <w:tabs>
          <w:tab w:val="left" w:pos="-2175"/>
          <w:tab w:val="left" w:pos="1119"/>
        </w:tabs>
        <w:ind w:left="-15" w:firstLine="555"/>
        <w:jc w:val="both"/>
        <w:rPr>
          <w:color w:val="000000"/>
        </w:rPr>
      </w:pPr>
      <w:r>
        <w:rPr>
          <w:rFonts w:cs="Times New Roman"/>
          <w:color w:val="000000"/>
        </w:rPr>
        <w:t xml:space="preserve">- </w:t>
      </w:r>
      <w:r>
        <w:rPr>
          <w:rFonts w:cs="Times New Roman"/>
          <w:color w:val="000000"/>
          <w:lang w:val="ru-RU"/>
        </w:rPr>
        <w:t>д</w:t>
      </w:r>
      <w:r>
        <w:rPr>
          <w:rFonts w:cs="Times New Roman"/>
          <w:color w:val="000000"/>
        </w:rPr>
        <w:t>обросовестно исполнять свои должностные обязанности, возложенные на него трудовым договором;</w:t>
      </w:r>
    </w:p>
    <w:p w:rsidR="004A462A" w:rsidRDefault="00847A9F" w:rsidP="000575F7">
      <w:pPr>
        <w:pStyle w:val="Standard"/>
        <w:tabs>
          <w:tab w:val="left" w:pos="-2175"/>
          <w:tab w:val="left" w:pos="1119"/>
        </w:tabs>
        <w:ind w:left="-15" w:firstLine="555"/>
        <w:jc w:val="both"/>
        <w:rPr>
          <w:rFonts w:cs="Times New Roman"/>
          <w:color w:val="000000"/>
        </w:rPr>
      </w:pPr>
      <w:r>
        <w:rPr>
          <w:rFonts w:cs="Times New Roman"/>
          <w:color w:val="000000"/>
        </w:rPr>
        <w:t>- охранять жизнь и здоровье детей во время образовательного процесса;</w:t>
      </w:r>
    </w:p>
    <w:p w:rsidR="004A462A" w:rsidRDefault="00847A9F" w:rsidP="000575F7">
      <w:pPr>
        <w:pStyle w:val="Standard"/>
        <w:tabs>
          <w:tab w:val="left" w:pos="-2175"/>
          <w:tab w:val="left" w:pos="1119"/>
        </w:tabs>
        <w:ind w:left="-15" w:firstLine="555"/>
        <w:jc w:val="both"/>
        <w:rPr>
          <w:rFonts w:cs="Times New Roman"/>
          <w:color w:val="000000"/>
        </w:rPr>
      </w:pPr>
      <w:r>
        <w:rPr>
          <w:rFonts w:cs="Times New Roman"/>
          <w:color w:val="000000"/>
        </w:rPr>
        <w:t>- защищать ребёнка от любых форм физического и психического насилия;</w:t>
      </w:r>
    </w:p>
    <w:p w:rsidR="004A462A" w:rsidRDefault="00847A9F" w:rsidP="000575F7">
      <w:pPr>
        <w:pStyle w:val="Standard"/>
        <w:tabs>
          <w:tab w:val="left" w:pos="-2175"/>
          <w:tab w:val="left" w:pos="1119"/>
        </w:tabs>
        <w:ind w:left="-15" w:firstLine="555"/>
        <w:jc w:val="both"/>
        <w:rPr>
          <w:rFonts w:cs="Times New Roman"/>
          <w:color w:val="000000"/>
        </w:rPr>
      </w:pPr>
      <w:r>
        <w:rPr>
          <w:rFonts w:cs="Times New Roman"/>
          <w:color w:val="000000"/>
        </w:rPr>
        <w:t>- сотрудничать с семьёй по вопросам воспитания и обучения ребёнка: регулярно информировать родителей о результатах обучения детей, посещении ими занятий и их поведении в Учреждении, совместно с родителями определять программу воспитательного воздействия на учащегося с целью более успешного его развития;</w:t>
      </w:r>
    </w:p>
    <w:p w:rsidR="004A462A" w:rsidRDefault="00847A9F" w:rsidP="000575F7">
      <w:pPr>
        <w:pStyle w:val="Standard"/>
        <w:tabs>
          <w:tab w:val="left" w:pos="-2175"/>
          <w:tab w:val="left" w:pos="1119"/>
        </w:tabs>
        <w:ind w:left="-15" w:firstLine="555"/>
        <w:jc w:val="both"/>
        <w:rPr>
          <w:rFonts w:cs="Times New Roman"/>
          <w:color w:val="000000"/>
        </w:rPr>
      </w:pPr>
      <w:r>
        <w:rPr>
          <w:rFonts w:cs="Times New Roman"/>
          <w:color w:val="000000"/>
        </w:rPr>
        <w:t xml:space="preserve">- принимать участие в совещаниях, а также работе Педагогического, </w:t>
      </w:r>
      <w:r>
        <w:rPr>
          <w:rFonts w:cs="Times New Roman"/>
          <w:color w:val="000000"/>
          <w:lang w:val="ru-RU"/>
        </w:rPr>
        <w:t>Методического</w:t>
      </w:r>
      <w:r>
        <w:rPr>
          <w:rFonts w:cs="Times New Roman"/>
          <w:color w:val="000000"/>
        </w:rPr>
        <w:t xml:space="preserve"> совет</w:t>
      </w:r>
      <w:r>
        <w:rPr>
          <w:rFonts w:cs="Times New Roman"/>
          <w:color w:val="000000"/>
          <w:lang w:val="ru-RU"/>
        </w:rPr>
        <w:t>ов</w:t>
      </w:r>
      <w:r>
        <w:rPr>
          <w:rFonts w:cs="Times New Roman"/>
          <w:color w:val="000000"/>
        </w:rPr>
        <w:t xml:space="preserve"> и методических объединений.</w:t>
      </w:r>
    </w:p>
    <w:p w:rsidR="004A462A" w:rsidRDefault="00847A9F" w:rsidP="000575F7">
      <w:pPr>
        <w:pStyle w:val="Text"/>
        <w:ind w:firstLine="555"/>
        <w:rPr>
          <w:color w:val="000000"/>
          <w:sz w:val="24"/>
          <w:szCs w:val="24"/>
        </w:rPr>
      </w:pPr>
      <w:r>
        <w:rPr>
          <w:rFonts w:ascii="Times New Roman" w:hAnsi="Times New Roman"/>
          <w:color w:val="000000"/>
          <w:sz w:val="24"/>
          <w:szCs w:val="24"/>
        </w:rPr>
        <w:t xml:space="preserve">6.16.    </w:t>
      </w:r>
      <w:r>
        <w:rPr>
          <w:rFonts w:ascii="Times New Roman" w:hAnsi="Times New Roman"/>
          <w:color w:val="000000"/>
          <w:sz w:val="24"/>
          <w:szCs w:val="24"/>
          <w:u w:val="single"/>
        </w:rPr>
        <w:t>Педагогическим работникам запрещается:</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оказывать на обучающихся физическое и психическое воздействие;</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навязывать обучающимся свои политические или религиозные убеждения;</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использовать удаление с занятий в качестве наказания за неудовлетворительное поведение обучающихся;</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распространять об обучающихся и их родителях (законных представителях) сведения, умаляющие их честь и достоинство;</w:t>
      </w:r>
    </w:p>
    <w:p w:rsidR="004A462A" w:rsidRDefault="00847A9F" w:rsidP="000575F7">
      <w:pPr>
        <w:pStyle w:val="Text"/>
        <w:tabs>
          <w:tab w:val="left" w:pos="1080"/>
          <w:tab w:val="left" w:pos="1134"/>
        </w:tabs>
        <w:ind w:firstLine="555"/>
        <w:rPr>
          <w:rFonts w:ascii="Times New Roman" w:hAnsi="Times New Roman"/>
          <w:color w:val="000000"/>
          <w:sz w:val="24"/>
          <w:szCs w:val="24"/>
        </w:rPr>
      </w:pPr>
      <w:r>
        <w:rPr>
          <w:rFonts w:ascii="Times New Roman" w:hAnsi="Times New Roman"/>
          <w:color w:val="000000"/>
          <w:sz w:val="24"/>
          <w:szCs w:val="24"/>
        </w:rPr>
        <w:t>- вовлекать обучающихся в безнравственные поступки или стимулировать их безнравственное поведение.</w:t>
      </w:r>
    </w:p>
    <w:p w:rsidR="004A462A" w:rsidRDefault="00847A9F" w:rsidP="000575F7">
      <w:pPr>
        <w:pStyle w:val="Text"/>
        <w:ind w:firstLine="555"/>
        <w:rPr>
          <w:rFonts w:ascii="Times New Roman" w:hAnsi="Times New Roman"/>
          <w:color w:val="000000"/>
          <w:sz w:val="24"/>
          <w:szCs w:val="24"/>
        </w:rPr>
      </w:pPr>
      <w:r>
        <w:rPr>
          <w:rFonts w:ascii="Times New Roman" w:hAnsi="Times New Roman"/>
          <w:color w:val="000000"/>
          <w:sz w:val="24"/>
          <w:szCs w:val="24"/>
        </w:rPr>
        <w:t>6.17. Учреждение обеспечивает права каждого ребёнка в соответствии с нормами международного права, международными договорами Российской Федерации, действующим законодательством Российской Федерации, нормативными актами органов местного самоуправления, а также договорами между Учреждением, родителями (законными представителями) обучающихся и обучающимися.</w:t>
      </w:r>
    </w:p>
    <w:p w:rsidR="004A462A" w:rsidRDefault="00847A9F" w:rsidP="000575F7">
      <w:pPr>
        <w:pStyle w:val="Text"/>
        <w:ind w:firstLine="555"/>
        <w:rPr>
          <w:color w:val="000000"/>
          <w:sz w:val="24"/>
          <w:szCs w:val="24"/>
        </w:rPr>
      </w:pPr>
      <w:r>
        <w:rPr>
          <w:rFonts w:ascii="Times New Roman" w:hAnsi="Times New Roman"/>
          <w:color w:val="000000"/>
          <w:sz w:val="24"/>
          <w:szCs w:val="24"/>
        </w:rPr>
        <w:t xml:space="preserve">6.18.  </w:t>
      </w:r>
      <w:r>
        <w:rPr>
          <w:rFonts w:ascii="Times New Roman" w:hAnsi="Times New Roman"/>
          <w:color w:val="000000"/>
          <w:sz w:val="24"/>
          <w:szCs w:val="24"/>
          <w:u w:val="single"/>
        </w:rPr>
        <w:t>Обучающемуся гарантируются:</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охрана жизни и здоровья;</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защита от всех форм физического и психического насилия;</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защита его достоинства;</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удовлетворение физиологических потребностей (в отдыхе и др.) в соответствии с его возрастом и индивидуальными особенностями развития;</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развитие его творческих способностей и интересов;</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t>- получение дополнительных, в том числе платных, образовательных услуг;</w:t>
      </w:r>
    </w:p>
    <w:p w:rsidR="004A462A" w:rsidRDefault="00847A9F" w:rsidP="000575F7">
      <w:pPr>
        <w:pStyle w:val="Text"/>
        <w:tabs>
          <w:tab w:val="left" w:pos="1119"/>
        </w:tabs>
        <w:ind w:left="-15" w:firstLine="555"/>
        <w:rPr>
          <w:rFonts w:ascii="Times New Roman" w:hAnsi="Times New Roman"/>
          <w:color w:val="000000"/>
          <w:sz w:val="24"/>
          <w:szCs w:val="24"/>
        </w:rPr>
      </w:pPr>
      <w:r>
        <w:rPr>
          <w:rFonts w:ascii="Times New Roman" w:hAnsi="Times New Roman"/>
          <w:color w:val="000000"/>
          <w:sz w:val="24"/>
          <w:szCs w:val="24"/>
        </w:rPr>
        <w:lastRenderedPageBreak/>
        <w:t>- предоставление оборудования, инвентаря и учебных пособий.</w:t>
      </w:r>
    </w:p>
    <w:p w:rsidR="004A462A" w:rsidRDefault="00847A9F" w:rsidP="000575F7">
      <w:pPr>
        <w:pStyle w:val="Text"/>
        <w:tabs>
          <w:tab w:val="left" w:pos="1134"/>
        </w:tabs>
        <w:ind w:firstLine="570"/>
        <w:rPr>
          <w:rFonts w:ascii="Times New Roman" w:hAnsi="Times New Roman"/>
          <w:color w:val="000000"/>
          <w:sz w:val="24"/>
          <w:szCs w:val="24"/>
        </w:rPr>
      </w:pPr>
      <w:r>
        <w:rPr>
          <w:rFonts w:ascii="Times New Roman" w:hAnsi="Times New Roman"/>
          <w:color w:val="000000"/>
          <w:sz w:val="24"/>
          <w:szCs w:val="24"/>
        </w:rPr>
        <w:t xml:space="preserve">6.19. </w:t>
      </w:r>
      <w:r>
        <w:rPr>
          <w:rFonts w:ascii="Times New Roman" w:hAnsi="Times New Roman"/>
          <w:color w:val="000000"/>
          <w:sz w:val="24"/>
          <w:szCs w:val="24"/>
          <w:lang w:val="ru-RU"/>
        </w:rPr>
        <w:t>Привлечение обучающихся без согласия обучающихся и их родителей (законных представителей) к труду, не предусмотренному образовательной программой, запрещается.</w:t>
      </w:r>
    </w:p>
    <w:p w:rsidR="004A462A" w:rsidRDefault="00847A9F" w:rsidP="000575F7">
      <w:pPr>
        <w:pStyle w:val="Text"/>
        <w:tabs>
          <w:tab w:val="left" w:pos="1134"/>
        </w:tabs>
        <w:ind w:firstLine="570"/>
        <w:rPr>
          <w:rFonts w:ascii="Times New Roman" w:hAnsi="Times New Roman"/>
          <w:color w:val="000000"/>
          <w:sz w:val="24"/>
          <w:szCs w:val="24"/>
          <w:lang w:val="ru-RU"/>
        </w:rPr>
      </w:pPr>
      <w:r>
        <w:rPr>
          <w:rFonts w:ascii="Times New Roman" w:hAnsi="Times New Roman"/>
          <w:color w:val="000000"/>
          <w:sz w:val="24"/>
          <w:szCs w:val="24"/>
          <w:lang w:val="ru-RU"/>
        </w:rPr>
        <w:t>6.20. Принуждение обучающихся к вступлению в общественные, общественно -  политические организации (объединения), движения и партии, а также принудительное привлечение их к деятельности этих организаций и участию в агитационных компаниях и политических акциях не допускается.</w:t>
      </w:r>
    </w:p>
    <w:p w:rsidR="004A462A" w:rsidRDefault="00847A9F" w:rsidP="000575F7">
      <w:pPr>
        <w:pStyle w:val="Standard"/>
        <w:widowControl/>
        <w:suppressAutoHyphens w:val="0"/>
        <w:ind w:firstLine="555"/>
        <w:jc w:val="both"/>
        <w:rPr>
          <w:rFonts w:eastAsia="Times New Roman" w:cs="Times New Roman"/>
          <w:color w:val="000000"/>
          <w:u w:val="single"/>
          <w:lang w:bidi="ar-SA"/>
        </w:rPr>
      </w:pPr>
      <w:r>
        <w:rPr>
          <w:rFonts w:eastAsia="Times New Roman" w:cs="Times New Roman"/>
          <w:color w:val="000000"/>
          <w:u w:val="single"/>
          <w:lang w:bidi="ar-SA"/>
        </w:rPr>
        <w:t>6.21. Трудовые отношения в системе образования</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6.21.1. Для работников Учреждения работодателем является данное Учреждение.</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6.21.2.Лицо, лишенное решением суда права работать в образовательном учреждении в течение определенного срока, не может быть принято на работу в Учреждение в течение этого срока.</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6.21.3. Трудовые отношения работника Учреждения и Учреждения регулируются трудовым договором. Условия трудового договора не могут противоречить действующему трудовому законодательству РФ.</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6.21.4. Помимо оснований прекращения трудового договора по инициативе Работодателя, предусмотренных законодательством Российской Федерации о труде, основаниями для увольнения педагогического работника Учреждения по инициативе Работодателя этого Учреждения до истечения срока действия трудового договора  являются:</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  повторное в течение года грубое нарушение устава Учреждения;</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 применение, в том числе однократное, методов воспитания, связанных с физическим и (или) психическим насилием над личностью обучающегося;</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 появление на работе в состоянии алкогольного, наркотического или токсического опьянения;</w:t>
      </w:r>
    </w:p>
    <w:p w:rsidR="004A462A" w:rsidRDefault="00847A9F" w:rsidP="000575F7">
      <w:pPr>
        <w:pStyle w:val="Standard"/>
        <w:widowControl/>
        <w:suppressAutoHyphens w:val="0"/>
        <w:ind w:firstLine="555"/>
        <w:jc w:val="both"/>
        <w:rPr>
          <w:rFonts w:eastAsia="Times New Roman" w:cs="Times New Roman"/>
          <w:color w:val="000000"/>
          <w:lang w:val="ru-RU" w:bidi="ar-SA"/>
        </w:rPr>
      </w:pPr>
      <w:r>
        <w:rPr>
          <w:rFonts w:eastAsia="Times New Roman" w:cs="Times New Roman"/>
          <w:color w:val="000000"/>
          <w:lang w:val="ru-RU" w:bidi="ar-SA"/>
        </w:rPr>
        <w:t xml:space="preserve">- использование помещений Учреждения для занятий с </w:t>
      </w:r>
      <w:proofErr w:type="gramStart"/>
      <w:r>
        <w:rPr>
          <w:rFonts w:eastAsia="Times New Roman" w:cs="Times New Roman"/>
          <w:color w:val="000000"/>
          <w:lang w:val="ru-RU" w:bidi="ar-SA"/>
        </w:rPr>
        <w:t>обучающимися</w:t>
      </w:r>
      <w:proofErr w:type="gramEnd"/>
      <w:r>
        <w:rPr>
          <w:rFonts w:eastAsia="Times New Roman" w:cs="Times New Roman"/>
          <w:color w:val="000000"/>
          <w:lang w:val="ru-RU" w:bidi="ar-SA"/>
        </w:rPr>
        <w:t>, не сост</w:t>
      </w:r>
      <w:r>
        <w:rPr>
          <w:rFonts w:eastAsia="Times New Roman" w:cs="Times New Roman"/>
          <w:color w:val="000000"/>
          <w:lang w:val="ru-RU" w:bidi="ar-SA"/>
        </w:rPr>
        <w:t>о</w:t>
      </w:r>
      <w:r>
        <w:rPr>
          <w:rFonts w:eastAsia="Times New Roman" w:cs="Times New Roman"/>
          <w:color w:val="000000"/>
          <w:lang w:val="ru-RU" w:bidi="ar-SA"/>
        </w:rPr>
        <w:t>ящими в контингенте Учреждения;</w:t>
      </w:r>
    </w:p>
    <w:p w:rsidR="004A462A" w:rsidRDefault="00847A9F" w:rsidP="000575F7">
      <w:pPr>
        <w:pStyle w:val="Standard"/>
        <w:widowControl/>
        <w:suppressAutoHyphens w:val="0"/>
        <w:ind w:firstLine="555"/>
        <w:jc w:val="both"/>
        <w:rPr>
          <w:rFonts w:eastAsia="Times New Roman" w:cs="Times New Roman"/>
          <w:color w:val="000000"/>
          <w:lang w:val="ru-RU" w:bidi="ar-SA"/>
        </w:rPr>
      </w:pPr>
      <w:r>
        <w:rPr>
          <w:rFonts w:eastAsia="Times New Roman" w:cs="Times New Roman"/>
          <w:color w:val="000000"/>
          <w:lang w:val="ru-RU" w:bidi="ar-SA"/>
        </w:rPr>
        <w:t>- использование помещений Учреждения для личной (приносящей доход) деятельн</w:t>
      </w:r>
      <w:r>
        <w:rPr>
          <w:rFonts w:eastAsia="Times New Roman" w:cs="Times New Roman"/>
          <w:color w:val="000000"/>
          <w:lang w:val="ru-RU" w:bidi="ar-SA"/>
        </w:rPr>
        <w:t>о</w:t>
      </w:r>
      <w:r>
        <w:rPr>
          <w:rFonts w:eastAsia="Times New Roman" w:cs="Times New Roman"/>
          <w:color w:val="000000"/>
          <w:lang w:val="ru-RU" w:bidi="ar-SA"/>
        </w:rPr>
        <w:t>сти.</w:t>
      </w:r>
    </w:p>
    <w:p w:rsidR="004A462A" w:rsidRDefault="00847A9F" w:rsidP="000575F7">
      <w:pPr>
        <w:pStyle w:val="Standard"/>
        <w:widowControl/>
        <w:suppressAutoHyphens w:val="0"/>
        <w:ind w:firstLine="555"/>
        <w:jc w:val="both"/>
        <w:rPr>
          <w:rFonts w:eastAsia="Times New Roman" w:cs="Times New Roman"/>
          <w:color w:val="000000"/>
          <w:lang w:bidi="ar-SA"/>
        </w:rPr>
      </w:pPr>
      <w:r>
        <w:rPr>
          <w:rFonts w:eastAsia="Times New Roman" w:cs="Times New Roman"/>
          <w:color w:val="000000"/>
          <w:lang w:bidi="ar-SA"/>
        </w:rPr>
        <w:t>Увольнение по настоящим основаниям может осуществляться Работодателем без согласия профсоюза.</w:t>
      </w:r>
    </w:p>
    <w:p w:rsidR="004A462A" w:rsidRDefault="004A462A" w:rsidP="000575F7">
      <w:pPr>
        <w:pStyle w:val="Standard"/>
        <w:ind w:firstLine="555"/>
        <w:jc w:val="both"/>
        <w:rPr>
          <w:rFonts w:eastAsia="Arial" w:cs="Arial"/>
          <w:color w:val="000000"/>
          <w:sz w:val="28"/>
          <w:szCs w:val="28"/>
          <w:lang w:val="ru-RU"/>
        </w:rPr>
      </w:pPr>
    </w:p>
    <w:p w:rsidR="004A462A" w:rsidRDefault="00847A9F" w:rsidP="000575F7">
      <w:pPr>
        <w:pStyle w:val="ConsPlusNormal"/>
        <w:ind w:firstLine="525"/>
        <w:jc w:val="both"/>
        <w:rPr>
          <w:rFonts w:ascii="Times New Roman" w:hAnsi="Times New Roman"/>
          <w:b/>
          <w:bCs/>
          <w:color w:val="000000"/>
          <w:sz w:val="24"/>
          <w:szCs w:val="24"/>
        </w:rPr>
      </w:pPr>
      <w:r>
        <w:rPr>
          <w:rFonts w:ascii="Times New Roman" w:hAnsi="Times New Roman"/>
          <w:b/>
          <w:bCs/>
          <w:color w:val="000000"/>
          <w:sz w:val="24"/>
          <w:szCs w:val="24"/>
        </w:rPr>
        <w:t>7. Управление Учреждением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7.1.В соответствии с действующим законодательством РФ управление Учреждением осуществляется в соответствии со своей компетенцией Учредителем, Директором Учреждения, а также органами самоуправления Школы.</w:t>
      </w:r>
    </w:p>
    <w:p w:rsidR="004A462A" w:rsidRDefault="00847A9F" w:rsidP="000575F7">
      <w:pPr>
        <w:pStyle w:val="ConsPlusNormal"/>
        <w:widowContro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Формами самоуправления Школы являются:</w:t>
      </w:r>
    </w:p>
    <w:p w:rsidR="004A462A" w:rsidRDefault="00847A9F" w:rsidP="000575F7">
      <w:pPr>
        <w:pStyle w:val="Text"/>
        <w:tabs>
          <w:tab w:val="left" w:pos="1134"/>
        </w:tabs>
        <w:ind w:firstLine="851"/>
        <w:rPr>
          <w:rFonts w:ascii="Times New Roman" w:hAnsi="Times New Roman"/>
          <w:color w:val="000000"/>
          <w:sz w:val="24"/>
          <w:szCs w:val="24"/>
        </w:rPr>
      </w:pPr>
      <w:r>
        <w:rPr>
          <w:rFonts w:ascii="Times New Roman" w:hAnsi="Times New Roman"/>
          <w:color w:val="000000"/>
          <w:sz w:val="24"/>
          <w:szCs w:val="24"/>
        </w:rPr>
        <w:t>- Общее собрание трудового коллектива;</w:t>
      </w:r>
    </w:p>
    <w:p w:rsidR="004A462A" w:rsidRDefault="00847A9F" w:rsidP="000575F7">
      <w:pPr>
        <w:pStyle w:val="Text"/>
        <w:tabs>
          <w:tab w:val="left" w:pos="1134"/>
        </w:tabs>
        <w:ind w:firstLine="851"/>
        <w:rPr>
          <w:rFonts w:ascii="Times New Roman" w:hAnsi="Times New Roman"/>
          <w:color w:val="000000"/>
          <w:sz w:val="24"/>
          <w:szCs w:val="24"/>
        </w:rPr>
      </w:pPr>
      <w:r>
        <w:rPr>
          <w:rFonts w:ascii="Times New Roman" w:hAnsi="Times New Roman"/>
          <w:color w:val="000000"/>
          <w:sz w:val="24"/>
          <w:szCs w:val="24"/>
        </w:rPr>
        <w:t>- Педагогический совет.</w:t>
      </w:r>
    </w:p>
    <w:p w:rsidR="004A462A" w:rsidRDefault="00847A9F" w:rsidP="000575F7">
      <w:pPr>
        <w:pStyle w:val="ConsPlusNormal"/>
        <w:numPr>
          <w:ilvl w:val="1"/>
          <w:numId w:val="64"/>
        </w:numPr>
        <w:ind w:firstLine="525"/>
        <w:jc w:val="both"/>
        <w:rPr>
          <w:rFonts w:ascii="Times New Roman" w:hAnsi="Times New Roman"/>
          <w:color w:val="000000"/>
          <w:sz w:val="24"/>
          <w:szCs w:val="24"/>
        </w:rPr>
      </w:pPr>
      <w:r>
        <w:rPr>
          <w:rFonts w:ascii="Times New Roman" w:hAnsi="Times New Roman"/>
          <w:color w:val="000000"/>
          <w:sz w:val="24"/>
          <w:szCs w:val="24"/>
        </w:rPr>
        <w:t>Непосредственное (текущее) руководство Учреждением осуществляет прошедший соответствующую аттестацию Директор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 xml:space="preserve">Директор Учреждения назначается на должность и освобождается от должности </w:t>
      </w:r>
      <w:r>
        <w:rPr>
          <w:rFonts w:ascii="Times New Roman" w:eastAsia="Times New Roman" w:hAnsi="Times New Roman" w:cs="Times New Roman"/>
          <w:color w:val="000000"/>
          <w:sz w:val="24"/>
          <w:szCs w:val="24"/>
          <w:lang w:bidi="ar-SA"/>
        </w:rPr>
        <w:t>главой администрации города Владимира</w:t>
      </w:r>
      <w:r>
        <w:rPr>
          <w:rFonts w:ascii="Times New Roman" w:hAnsi="Times New Roman"/>
          <w:color w:val="000000"/>
          <w:sz w:val="24"/>
          <w:szCs w:val="24"/>
        </w:rPr>
        <w:t>.</w:t>
      </w:r>
    </w:p>
    <w:p w:rsidR="004A462A" w:rsidRDefault="00847A9F" w:rsidP="000575F7">
      <w:pPr>
        <w:pStyle w:val="Standard"/>
        <w:jc w:val="both"/>
        <w:rPr>
          <w:color w:val="000000"/>
        </w:rPr>
      </w:pPr>
      <w:r>
        <w:rPr>
          <w:color w:val="000000"/>
        </w:rPr>
        <w:t>7.3. Директор Учреждения действует на принципах единоначалия, решает все вопросы деятельности Учреждения, не отнесенных настоящим Уставом к компетенции Учредителя и органов самоуправления Учреждением, и несет ответственность перед обучающимися, их родителями (законными представителями), обществом и Учредителем за результаты своей деятельности в соответствии с действующим законодательством РФ, настоящим Уставом и заключаемым с ним  трудовым договором.</w:t>
      </w:r>
    </w:p>
    <w:p w:rsidR="004A462A" w:rsidRDefault="00847A9F" w:rsidP="000575F7">
      <w:pPr>
        <w:pStyle w:val="ConsPlusNonformat"/>
        <w:ind w:firstLine="525"/>
        <w:jc w:val="both"/>
        <w:rPr>
          <w:rFonts w:ascii="Times New Roman" w:hAnsi="Times New Roman"/>
          <w:color w:val="000000"/>
          <w:sz w:val="24"/>
          <w:szCs w:val="24"/>
        </w:rPr>
      </w:pPr>
      <w:r>
        <w:rPr>
          <w:rFonts w:ascii="Times New Roman" w:hAnsi="Times New Roman"/>
          <w:color w:val="000000"/>
          <w:sz w:val="24"/>
          <w:szCs w:val="24"/>
        </w:rPr>
        <w:t>7.4.  Директор подотчетен Учредителю, а по имущественным вопросам - Управлению муниципальным имуществом администрации г. Владимира. Срок полномочий директора определяется Трудовым договором.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 xml:space="preserve">7.5. Во время отсутствия директора (отпуск, командировка, болезнь и прочее) его обязанности исполняет работник Учреждения, назначенный </w:t>
      </w:r>
      <w:r>
        <w:rPr>
          <w:rFonts w:ascii="Times New Roman" w:eastAsia="Times New Roman" w:hAnsi="Times New Roman" w:cs="Times New Roman"/>
          <w:color w:val="000000"/>
          <w:sz w:val="24"/>
          <w:szCs w:val="24"/>
          <w:lang w:bidi="ar-SA"/>
        </w:rPr>
        <w:t xml:space="preserve">главой администрации города </w:t>
      </w:r>
      <w:r>
        <w:rPr>
          <w:rFonts w:ascii="Times New Roman" w:eastAsia="Times New Roman" w:hAnsi="Times New Roman" w:cs="Times New Roman"/>
          <w:color w:val="000000"/>
          <w:sz w:val="24"/>
          <w:szCs w:val="24"/>
          <w:lang w:bidi="ar-SA"/>
        </w:rPr>
        <w:lastRenderedPageBreak/>
        <w:t>Владимира</w:t>
      </w:r>
      <w:r>
        <w:rPr>
          <w:rFonts w:ascii="Times New Roman" w:hAnsi="Times New Roman"/>
          <w:color w:val="000000"/>
          <w:sz w:val="24"/>
          <w:szCs w:val="24"/>
        </w:rPr>
        <w:t xml:space="preserve">. </w:t>
      </w:r>
      <w:proofErr w:type="gramStart"/>
      <w:r>
        <w:rPr>
          <w:rFonts w:ascii="Times New Roman" w:hAnsi="Times New Roman"/>
          <w:color w:val="000000"/>
          <w:sz w:val="24"/>
          <w:szCs w:val="24"/>
        </w:rPr>
        <w:t>Исполняющий</w:t>
      </w:r>
      <w:proofErr w:type="gramEnd"/>
      <w:r>
        <w:rPr>
          <w:rFonts w:ascii="Times New Roman" w:hAnsi="Times New Roman"/>
          <w:color w:val="000000"/>
          <w:sz w:val="24"/>
          <w:szCs w:val="24"/>
        </w:rPr>
        <w:t xml:space="preserve"> обязанности директора Учреждения несет персональную ответственность за финансово-хозяйственную деятельность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7.6. Директор осуществляет руководство текущей деятельностью Учреждения в соответствии с законами и иными нормативными актами Российской Федерации, субъекта Российской Федерации, настоящим Уставом и Трудовым договором, обеспечивает выполнение возложенных на него задач и несет ответственность за результаты деятельности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7.7. Директор Учреждения действует от имени Учреждения без доверенности, в том числе представляет его интересы в органах государственной власти и местного самоуправления и во взаимоотношениях с юридическими и физическими лицами.</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 Директор Учреждения:</w:t>
      </w:r>
    </w:p>
    <w:p w:rsidR="004A462A" w:rsidRDefault="00847A9F" w:rsidP="000575F7">
      <w:pPr>
        <w:pStyle w:val="Text"/>
        <w:ind w:firstLine="525"/>
        <w:rPr>
          <w:rFonts w:ascii="Times New Roman" w:hAnsi="Times New Roman"/>
          <w:color w:val="000000"/>
          <w:sz w:val="24"/>
          <w:szCs w:val="24"/>
        </w:rPr>
      </w:pPr>
      <w:r>
        <w:rPr>
          <w:rFonts w:ascii="Times New Roman" w:hAnsi="Times New Roman"/>
          <w:color w:val="000000"/>
          <w:sz w:val="24"/>
          <w:szCs w:val="24"/>
        </w:rPr>
        <w:t xml:space="preserve">7.8.1. </w:t>
      </w:r>
      <w:r>
        <w:rPr>
          <w:rFonts w:ascii="Times New Roman" w:hAnsi="Times New Roman"/>
          <w:color w:val="000000"/>
          <w:sz w:val="24"/>
          <w:szCs w:val="24"/>
          <w:lang w:val="ru-RU"/>
        </w:rPr>
        <w:t>О</w:t>
      </w:r>
      <w:r>
        <w:rPr>
          <w:rFonts w:ascii="Times New Roman" w:hAnsi="Times New Roman"/>
          <w:color w:val="000000"/>
          <w:sz w:val="24"/>
          <w:szCs w:val="24"/>
        </w:rPr>
        <w:t>существляет прием на работу, расстановку и увольнение кадров, распределение должностных обязанностей, несет ответственность за уровень квалификации работников, принимает к ним меры поощрения и налагает на них взыскания.</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7.8.2. </w:t>
      </w:r>
      <w:r>
        <w:rPr>
          <w:rFonts w:ascii="Times New Roman" w:hAnsi="Times New Roman"/>
          <w:color w:val="000000"/>
          <w:sz w:val="24"/>
          <w:lang w:val="ru-RU"/>
        </w:rPr>
        <w:t>П</w:t>
      </w:r>
      <w:r>
        <w:rPr>
          <w:rFonts w:ascii="Times New Roman" w:hAnsi="Times New Roman"/>
          <w:color w:val="000000"/>
          <w:sz w:val="24"/>
        </w:rPr>
        <w:t xml:space="preserve">ланирует, организует и контролирует </w:t>
      </w:r>
      <w:r>
        <w:rPr>
          <w:rFonts w:ascii="Times New Roman" w:hAnsi="Times New Roman"/>
          <w:color w:val="000000"/>
          <w:sz w:val="24"/>
          <w:lang w:val="ru-RU"/>
        </w:rPr>
        <w:t>деятельность Учреждения</w:t>
      </w:r>
      <w:r>
        <w:rPr>
          <w:rFonts w:ascii="Times New Roman" w:hAnsi="Times New Roman"/>
          <w:color w:val="000000"/>
          <w:sz w:val="24"/>
        </w:rPr>
        <w:t>, отвечает за качество и эффективность работы Учреждения.</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7.8.3. </w:t>
      </w:r>
      <w:r>
        <w:rPr>
          <w:rFonts w:ascii="Times New Roman" w:hAnsi="Times New Roman"/>
          <w:color w:val="000000"/>
          <w:sz w:val="24"/>
          <w:lang w:val="ru-RU"/>
        </w:rPr>
        <w:t>З</w:t>
      </w:r>
      <w:r>
        <w:rPr>
          <w:rFonts w:ascii="Times New Roman" w:hAnsi="Times New Roman"/>
          <w:color w:val="000000"/>
          <w:sz w:val="24"/>
        </w:rPr>
        <w:t>аключает договоры, в том числе трудовые, выдает доверенности.</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szCs w:val="22"/>
        </w:rPr>
        <w:t xml:space="preserve">7.8.4. </w:t>
      </w:r>
      <w:r>
        <w:rPr>
          <w:rFonts w:ascii="Times New Roman" w:hAnsi="Times New Roman"/>
          <w:color w:val="000000"/>
          <w:sz w:val="24"/>
          <w:szCs w:val="24"/>
          <w:lang w:val="ru-RU"/>
        </w:rPr>
        <w:t>Устанавливает форму, систему и размер оплаты труда работников Учреждения</w:t>
      </w:r>
      <w:r>
        <w:rPr>
          <w:rFonts w:ascii="Times New Roman" w:hAnsi="Times New Roman"/>
          <w:color w:val="000000"/>
          <w:sz w:val="24"/>
          <w:szCs w:val="22"/>
        </w:rPr>
        <w:t>, в том числе надбавок и доплат к должностным окладам, порядка и размера их премирования.</w:t>
      </w:r>
    </w:p>
    <w:p w:rsidR="004A462A" w:rsidRDefault="00847A9F" w:rsidP="000575F7">
      <w:pPr>
        <w:pStyle w:val="Text"/>
        <w:ind w:firstLine="525"/>
        <w:rPr>
          <w:color w:val="000000"/>
        </w:rPr>
      </w:pPr>
      <w:r>
        <w:rPr>
          <w:rFonts w:ascii="Times New Roman" w:hAnsi="Times New Roman"/>
          <w:color w:val="000000"/>
          <w:sz w:val="24"/>
          <w:szCs w:val="22"/>
        </w:rPr>
        <w:t xml:space="preserve">7.8.5. </w:t>
      </w:r>
      <w:r>
        <w:rPr>
          <w:rFonts w:ascii="Times New Roman" w:hAnsi="Times New Roman"/>
          <w:color w:val="000000"/>
          <w:sz w:val="24"/>
          <w:szCs w:val="24"/>
        </w:rPr>
        <w:t xml:space="preserve">Утверждает структуру </w:t>
      </w:r>
      <w:r>
        <w:rPr>
          <w:rFonts w:ascii="Times New Roman" w:hAnsi="Times New Roman"/>
          <w:color w:val="000000"/>
          <w:sz w:val="24"/>
          <w:szCs w:val="22"/>
        </w:rPr>
        <w:t>управления деятельностью Учреждения</w:t>
      </w:r>
      <w:r>
        <w:rPr>
          <w:rFonts w:ascii="Times New Roman" w:hAnsi="Times New Roman"/>
          <w:color w:val="000000"/>
          <w:sz w:val="24"/>
          <w:szCs w:val="24"/>
        </w:rPr>
        <w:t xml:space="preserve">, </w:t>
      </w:r>
      <w:r>
        <w:rPr>
          <w:rFonts w:ascii="Times New Roman" w:hAnsi="Times New Roman"/>
          <w:color w:val="000000"/>
          <w:sz w:val="24"/>
          <w:szCs w:val="22"/>
        </w:rPr>
        <w:t xml:space="preserve">распределение должностных обязанностей, </w:t>
      </w:r>
      <w:r>
        <w:rPr>
          <w:rFonts w:ascii="Times New Roman" w:hAnsi="Times New Roman"/>
          <w:color w:val="000000"/>
          <w:sz w:val="24"/>
          <w:szCs w:val="22"/>
          <w:lang w:val="ru-RU"/>
        </w:rPr>
        <w:t>план финансово — хозяйственной деятельности</w:t>
      </w:r>
      <w:r>
        <w:rPr>
          <w:rFonts w:ascii="Times New Roman" w:hAnsi="Times New Roman"/>
          <w:color w:val="000000"/>
          <w:sz w:val="24"/>
          <w:szCs w:val="24"/>
        </w:rPr>
        <w:t xml:space="preserve"> Учреждения и штатное расписание в пределах выделенных ассигнований.</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7.8.6. </w:t>
      </w:r>
      <w:r>
        <w:rPr>
          <w:rFonts w:ascii="Times New Roman" w:hAnsi="Times New Roman"/>
          <w:color w:val="000000"/>
          <w:sz w:val="24"/>
          <w:lang w:val="ru-RU"/>
        </w:rPr>
        <w:t>Р</w:t>
      </w:r>
      <w:r>
        <w:rPr>
          <w:rFonts w:ascii="Times New Roman" w:hAnsi="Times New Roman"/>
          <w:color w:val="000000"/>
          <w:sz w:val="24"/>
        </w:rPr>
        <w:t>аспоряжается имуществом и обеспечивает рациональное использование финансовых средств Учреждения, в пределах установленных законом.</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7.8.7. </w:t>
      </w:r>
      <w:r>
        <w:rPr>
          <w:rFonts w:ascii="Times New Roman" w:hAnsi="Times New Roman"/>
          <w:color w:val="000000"/>
          <w:sz w:val="24"/>
          <w:lang w:val="ru-RU"/>
        </w:rPr>
        <w:t>П</w:t>
      </w:r>
      <w:r>
        <w:rPr>
          <w:rFonts w:ascii="Times New Roman" w:hAnsi="Times New Roman"/>
          <w:color w:val="000000"/>
          <w:sz w:val="24"/>
        </w:rPr>
        <w:t>редставляет интересы Учреждения, без доверенности действует от имени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7.8.8. Совершает в установленном порядке сделки от имени Учреждения.</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7.8.9. </w:t>
      </w:r>
      <w:r>
        <w:rPr>
          <w:rFonts w:ascii="Times New Roman" w:hAnsi="Times New Roman"/>
          <w:color w:val="000000"/>
          <w:sz w:val="24"/>
          <w:lang w:val="ru-RU"/>
        </w:rPr>
        <w:t>Н</w:t>
      </w:r>
      <w:r>
        <w:rPr>
          <w:rFonts w:ascii="Times New Roman" w:hAnsi="Times New Roman"/>
          <w:color w:val="000000"/>
          <w:sz w:val="24"/>
        </w:rPr>
        <w:t>есет ответственность за последствия своей деятельности в соответствии с действующим законодательством, настоящим Уставом и заключенным с ним трудовым договором.</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7.8.10. </w:t>
      </w:r>
      <w:r>
        <w:rPr>
          <w:rFonts w:ascii="Times New Roman" w:hAnsi="Times New Roman"/>
          <w:color w:val="000000"/>
          <w:sz w:val="24"/>
          <w:lang w:val="ru-RU"/>
        </w:rPr>
        <w:t>В</w:t>
      </w:r>
      <w:r>
        <w:rPr>
          <w:rFonts w:ascii="Times New Roman" w:hAnsi="Times New Roman"/>
          <w:color w:val="000000"/>
          <w:sz w:val="24"/>
        </w:rPr>
        <w:t>едет учет граждан, пребывающих в запасе, постоянно работающих в Учреждени</w:t>
      </w:r>
      <w:r>
        <w:rPr>
          <w:rFonts w:ascii="Times New Roman" w:hAnsi="Times New Roman"/>
          <w:color w:val="000000"/>
          <w:sz w:val="24"/>
          <w:lang w:val="ru-RU"/>
        </w:rPr>
        <w:t>и</w:t>
      </w:r>
      <w:r>
        <w:rPr>
          <w:rFonts w:ascii="Times New Roman" w:hAnsi="Times New Roman"/>
          <w:color w:val="000000"/>
          <w:sz w:val="24"/>
        </w:rPr>
        <w:t xml:space="preserve"> и проводит работы по бронированию граждан, пребывающих в запасе.</w:t>
      </w:r>
    </w:p>
    <w:p w:rsidR="004A462A" w:rsidRDefault="00847A9F" w:rsidP="000575F7">
      <w:pPr>
        <w:pStyle w:val="Text"/>
        <w:ind w:firstLine="525"/>
        <w:rPr>
          <w:rFonts w:ascii="Times New Roman" w:hAnsi="Times New Roman"/>
          <w:color w:val="000000"/>
          <w:sz w:val="24"/>
          <w:szCs w:val="24"/>
        </w:rPr>
      </w:pPr>
      <w:r>
        <w:rPr>
          <w:rFonts w:ascii="Times New Roman" w:hAnsi="Times New Roman"/>
          <w:color w:val="000000"/>
          <w:sz w:val="24"/>
          <w:szCs w:val="24"/>
        </w:rPr>
        <w:t xml:space="preserve">7.8.11. </w:t>
      </w:r>
      <w:r>
        <w:rPr>
          <w:rFonts w:ascii="Times New Roman" w:hAnsi="Times New Roman"/>
          <w:color w:val="000000"/>
          <w:sz w:val="24"/>
          <w:szCs w:val="24"/>
          <w:lang w:val="ru-RU"/>
        </w:rPr>
        <w:t>Н</w:t>
      </w:r>
      <w:r>
        <w:rPr>
          <w:rFonts w:ascii="Times New Roman" w:hAnsi="Times New Roman"/>
          <w:color w:val="000000"/>
          <w:sz w:val="24"/>
          <w:szCs w:val="24"/>
        </w:rPr>
        <w:t>есет персональную ответственность за организацию и осуществление мероприятий гражданской обороны, мероприятий по предупреждению чрезвычайных ситуаций, создание и обеспечение сохранности накопленных фондов индивидуальных и коллективных средств защиты и имущества гражданской обороны, а также за подготовку и обучение персонала действиям в чрезвычайных ситуациях на подведомственных территориях и объектах.</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7.8.12. Издает и утверждает приказы, распоряжения, инструкции по вопросам, входящим в компетенцию Учреждения, обязательные для всех работников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7.8.13. Отвечает за организационно-техническое обеспечение деятельности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7.8.14. Обеспечивает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7.8.15. Осуществляет иные полномочия, предусмотренные действующим законодательством Российской Федерации, Трудовым договором.</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7.9. Директор Учреждения несет ответственность за нарушения договорных, кредитных, расчетных обязательств, правил хозяйствования, установленных законодательством Российской Федерации, отвечает за качество и эффективность работы Учреждения.</w:t>
      </w:r>
    </w:p>
    <w:p w:rsidR="004A462A" w:rsidRDefault="00847A9F" w:rsidP="000575F7">
      <w:pPr>
        <w:pStyle w:val="Standard"/>
        <w:ind w:firstLine="525"/>
        <w:jc w:val="both"/>
        <w:rPr>
          <w:color w:val="000000"/>
        </w:rPr>
      </w:pPr>
      <w:r>
        <w:rPr>
          <w:color w:val="000000"/>
        </w:rPr>
        <w:t>7.10. К компетенции Учредителя относится:</w:t>
      </w:r>
    </w:p>
    <w:p w:rsidR="004A462A" w:rsidRDefault="00847A9F" w:rsidP="000575F7">
      <w:pPr>
        <w:pStyle w:val="Standard"/>
        <w:ind w:firstLine="525"/>
        <w:jc w:val="both"/>
        <w:rPr>
          <w:color w:val="000000"/>
        </w:rPr>
      </w:pPr>
      <w:r>
        <w:rPr>
          <w:color w:val="000000"/>
        </w:rPr>
        <w:t xml:space="preserve">7.10.1. </w:t>
      </w:r>
      <w:r>
        <w:rPr>
          <w:color w:val="000000"/>
          <w:lang w:val="ru-RU"/>
        </w:rPr>
        <w:t xml:space="preserve">Утверждение Устава Учреждения, изменения и дополнения к нему, а также </w:t>
      </w:r>
      <w:r>
        <w:rPr>
          <w:color w:val="000000"/>
          <w:lang w:val="ru-RU"/>
        </w:rPr>
        <w:lastRenderedPageBreak/>
        <w:t xml:space="preserve">утверждение в новой редакции.  </w:t>
      </w:r>
      <w:r>
        <w:rPr>
          <w:rFonts w:eastAsia="Arial" w:cs="Arial"/>
          <w:color w:val="000000"/>
          <w:lang w:val="ru-RU"/>
        </w:rPr>
        <w:t>Положения устава муниципального учреждения, касающиеся имущества, закрепленного на праве оперативного управления, подлежат обязательному согласованию с управлением муниципальным имуществом г. Владимира.</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7.10.2. </w:t>
      </w:r>
      <w:r>
        <w:rPr>
          <w:rFonts w:ascii="Times New Roman" w:hAnsi="Times New Roman"/>
          <w:color w:val="000000"/>
          <w:sz w:val="24"/>
          <w:lang w:val="ru-RU"/>
        </w:rPr>
        <w:t>Осуществляет мероприятия по р</w:t>
      </w:r>
      <w:r>
        <w:rPr>
          <w:rFonts w:ascii="Times New Roman" w:hAnsi="Times New Roman"/>
          <w:color w:val="000000"/>
          <w:sz w:val="24"/>
        </w:rPr>
        <w:t>еорганизация и ликвидация Учреждения.</w:t>
      </w:r>
    </w:p>
    <w:p w:rsidR="004A462A" w:rsidRDefault="00847A9F" w:rsidP="000575F7">
      <w:pPr>
        <w:pStyle w:val="Text"/>
        <w:ind w:firstLine="525"/>
        <w:rPr>
          <w:rFonts w:ascii="Times New Roman" w:hAnsi="Times New Roman"/>
          <w:color w:val="000000"/>
          <w:sz w:val="24"/>
          <w:szCs w:val="24"/>
        </w:rPr>
      </w:pPr>
      <w:r>
        <w:rPr>
          <w:rFonts w:ascii="Times New Roman" w:hAnsi="Times New Roman"/>
          <w:color w:val="000000"/>
          <w:sz w:val="24"/>
          <w:szCs w:val="24"/>
        </w:rPr>
        <w:t xml:space="preserve">7.10.3. </w:t>
      </w:r>
      <w:r>
        <w:rPr>
          <w:rFonts w:ascii="Times New Roman" w:hAnsi="Times New Roman"/>
          <w:color w:val="000000"/>
          <w:sz w:val="24"/>
          <w:szCs w:val="24"/>
          <w:lang w:val="ru-RU"/>
        </w:rPr>
        <w:t>Ф</w:t>
      </w:r>
      <w:r>
        <w:rPr>
          <w:rFonts w:ascii="Times New Roman" w:eastAsia="Times New Roman" w:hAnsi="Times New Roman" w:cs="Times New Roman"/>
          <w:color w:val="000000"/>
          <w:sz w:val="24"/>
          <w:szCs w:val="24"/>
          <w:lang w:val="ru-RU" w:bidi="ar-SA"/>
        </w:rPr>
        <w:t>инансирование учреждения.</w:t>
      </w:r>
    </w:p>
    <w:p w:rsidR="004A462A" w:rsidRDefault="00847A9F" w:rsidP="000575F7">
      <w:pPr>
        <w:pStyle w:val="Text"/>
        <w:ind w:firstLine="525"/>
        <w:rPr>
          <w:rFonts w:ascii="Times New Roman" w:eastAsia="Times New Roman" w:hAnsi="Times New Roman" w:cs="Times New Roman"/>
          <w:color w:val="000000"/>
          <w:sz w:val="24"/>
          <w:szCs w:val="24"/>
          <w:lang w:val="ru-RU" w:bidi="ar-SA"/>
        </w:rPr>
      </w:pPr>
      <w:r>
        <w:rPr>
          <w:rFonts w:ascii="Times New Roman" w:eastAsia="Times New Roman" w:hAnsi="Times New Roman" w:cs="Times New Roman"/>
          <w:color w:val="000000"/>
          <w:sz w:val="24"/>
          <w:szCs w:val="24"/>
          <w:lang w:val="ru-RU" w:bidi="ar-SA"/>
        </w:rPr>
        <w:t>7.10.4. Установление исходных данных планирования хозяйственно — финансовой деятельности Учреждения.</w:t>
      </w:r>
    </w:p>
    <w:p w:rsidR="004A462A" w:rsidRDefault="00847A9F" w:rsidP="000575F7">
      <w:pPr>
        <w:pStyle w:val="Text"/>
        <w:ind w:firstLine="525"/>
        <w:rPr>
          <w:rFonts w:ascii="Times New Roman" w:hAnsi="Times New Roman"/>
          <w:color w:val="000000"/>
          <w:sz w:val="24"/>
        </w:rPr>
      </w:pPr>
      <w:r>
        <w:rPr>
          <w:rFonts w:ascii="Times New Roman" w:hAnsi="Times New Roman"/>
          <w:color w:val="000000"/>
          <w:sz w:val="24"/>
        </w:rPr>
        <w:t xml:space="preserve">7.10.5. </w:t>
      </w:r>
      <w:r>
        <w:rPr>
          <w:rFonts w:ascii="Times New Roman" w:hAnsi="Times New Roman"/>
          <w:color w:val="000000"/>
          <w:sz w:val="24"/>
          <w:lang w:val="ru-RU"/>
        </w:rPr>
        <w:t>К</w:t>
      </w:r>
      <w:r>
        <w:rPr>
          <w:rFonts w:ascii="Times New Roman" w:hAnsi="Times New Roman"/>
          <w:color w:val="000000"/>
          <w:sz w:val="24"/>
        </w:rPr>
        <w:t xml:space="preserve">онтроль за исполнением законодательства </w:t>
      </w:r>
      <w:r>
        <w:rPr>
          <w:rFonts w:ascii="Times New Roman" w:hAnsi="Times New Roman"/>
          <w:color w:val="000000"/>
          <w:sz w:val="24"/>
          <w:lang w:val="ru-RU"/>
        </w:rPr>
        <w:t>и</w:t>
      </w:r>
      <w:r>
        <w:rPr>
          <w:rFonts w:ascii="Times New Roman" w:hAnsi="Times New Roman"/>
          <w:color w:val="000000"/>
          <w:sz w:val="24"/>
        </w:rPr>
        <w:t xml:space="preserve"> соответствия деятельности Учреждения Уставным целям.</w:t>
      </w:r>
    </w:p>
    <w:p w:rsidR="004A462A" w:rsidRDefault="00847A9F" w:rsidP="000575F7">
      <w:pPr>
        <w:pStyle w:val="Text"/>
        <w:ind w:firstLine="525"/>
        <w:rPr>
          <w:rFonts w:ascii="Times New Roman" w:hAnsi="Times New Roman"/>
          <w:color w:val="000000"/>
          <w:sz w:val="24"/>
          <w:szCs w:val="24"/>
          <w:lang w:val="ru-RU"/>
        </w:rPr>
      </w:pPr>
      <w:r>
        <w:rPr>
          <w:rFonts w:ascii="Times New Roman" w:hAnsi="Times New Roman"/>
          <w:color w:val="000000"/>
          <w:sz w:val="24"/>
          <w:szCs w:val="24"/>
          <w:lang w:val="ru-RU"/>
        </w:rPr>
        <w:t>7.10.6. Иные вопросы, предусмотренные законодательством.</w:t>
      </w:r>
    </w:p>
    <w:p w:rsidR="004A462A" w:rsidRDefault="00847A9F" w:rsidP="000575F7">
      <w:pPr>
        <w:pStyle w:val="Text"/>
        <w:ind w:firstLine="525"/>
        <w:rPr>
          <w:rFonts w:ascii="Times New Roman" w:hAnsi="Times New Roman"/>
          <w:color w:val="000000"/>
          <w:sz w:val="24"/>
          <w:szCs w:val="24"/>
          <w:lang w:val="ru-RU"/>
        </w:rPr>
      </w:pPr>
      <w:r>
        <w:rPr>
          <w:rFonts w:ascii="Times New Roman" w:hAnsi="Times New Roman"/>
          <w:color w:val="000000"/>
          <w:sz w:val="24"/>
          <w:szCs w:val="24"/>
          <w:lang w:val="ru-RU"/>
        </w:rPr>
        <w:t>7.11. Учредитель принимает решения обязательные для исполнения директором и персоналом Учреждения.</w:t>
      </w:r>
    </w:p>
    <w:p w:rsidR="004A462A" w:rsidRDefault="00847A9F" w:rsidP="000575F7">
      <w:pPr>
        <w:pStyle w:val="Standard"/>
        <w:widowControl/>
        <w:tabs>
          <w:tab w:val="left" w:pos="420"/>
          <w:tab w:val="left" w:pos="1200"/>
        </w:tabs>
        <w:suppressAutoHyphens w:val="0"/>
        <w:ind w:firstLine="540"/>
        <w:jc w:val="both"/>
        <w:rPr>
          <w:color w:val="000000"/>
        </w:rPr>
      </w:pPr>
      <w:r>
        <w:rPr>
          <w:rFonts w:cs="Times New Roman"/>
          <w:color w:val="000000"/>
        </w:rPr>
        <w:t xml:space="preserve">7.12. </w:t>
      </w:r>
      <w:r>
        <w:rPr>
          <w:rFonts w:cs="Times New Roman"/>
          <w:color w:val="000000"/>
          <w:u w:val="single"/>
        </w:rPr>
        <w:t>К компетенции общего собрания трудового коллектива относится:</w:t>
      </w:r>
    </w:p>
    <w:p w:rsidR="004A462A" w:rsidRDefault="00847A9F" w:rsidP="000575F7">
      <w:pPr>
        <w:pStyle w:val="Text"/>
        <w:ind w:left="-15" w:firstLine="855"/>
        <w:rPr>
          <w:rFonts w:ascii="Times New Roman" w:hAnsi="Times New Roman"/>
          <w:color w:val="000000"/>
          <w:sz w:val="24"/>
          <w:szCs w:val="24"/>
        </w:rPr>
      </w:pPr>
      <w:r>
        <w:rPr>
          <w:rFonts w:ascii="Times New Roman" w:hAnsi="Times New Roman"/>
          <w:color w:val="000000"/>
          <w:sz w:val="24"/>
          <w:szCs w:val="24"/>
        </w:rPr>
        <w:t>-  принятие  Устава,  изменений и дополнений к нему;</w:t>
      </w:r>
    </w:p>
    <w:p w:rsidR="004A462A" w:rsidRDefault="00847A9F" w:rsidP="000575F7">
      <w:pPr>
        <w:pStyle w:val="Text"/>
        <w:ind w:left="-15" w:firstLine="855"/>
        <w:rPr>
          <w:rFonts w:ascii="Times New Roman" w:hAnsi="Times New Roman"/>
          <w:color w:val="000000"/>
          <w:sz w:val="24"/>
          <w:szCs w:val="24"/>
        </w:rPr>
      </w:pPr>
      <w:r>
        <w:rPr>
          <w:rFonts w:ascii="Times New Roman" w:hAnsi="Times New Roman"/>
          <w:color w:val="000000"/>
          <w:sz w:val="24"/>
          <w:szCs w:val="24"/>
        </w:rPr>
        <w:t>- принятие решения о заключении коллективного договора между  Работниками Учреждения и Работодателем;</w:t>
      </w:r>
    </w:p>
    <w:p w:rsidR="004A462A" w:rsidRDefault="00847A9F" w:rsidP="000575F7">
      <w:pPr>
        <w:pStyle w:val="Text"/>
        <w:ind w:left="-15" w:firstLine="855"/>
        <w:rPr>
          <w:rFonts w:ascii="Times New Roman" w:hAnsi="Times New Roman"/>
          <w:color w:val="000000"/>
          <w:sz w:val="24"/>
          <w:szCs w:val="24"/>
        </w:rPr>
      </w:pPr>
      <w:r>
        <w:rPr>
          <w:rFonts w:ascii="Times New Roman" w:hAnsi="Times New Roman"/>
          <w:color w:val="000000"/>
          <w:sz w:val="24"/>
          <w:szCs w:val="24"/>
        </w:rPr>
        <w:t>-  избрание  представителей работников Учреждения в комиссию по трудовым спорам;</w:t>
      </w:r>
    </w:p>
    <w:p w:rsidR="004A462A" w:rsidRDefault="00847A9F" w:rsidP="000575F7">
      <w:pPr>
        <w:pStyle w:val="Textbody"/>
        <w:widowControl/>
        <w:tabs>
          <w:tab w:val="left" w:pos="1119"/>
          <w:tab w:val="left" w:pos="1185"/>
        </w:tabs>
        <w:suppressAutoHyphens w:val="0"/>
        <w:spacing w:after="0"/>
        <w:ind w:left="-15" w:firstLine="855"/>
        <w:jc w:val="both"/>
        <w:rPr>
          <w:rFonts w:cs="Times New Roman"/>
          <w:color w:val="000000"/>
        </w:rPr>
      </w:pPr>
      <w:r>
        <w:rPr>
          <w:rFonts w:cs="Times New Roman"/>
          <w:color w:val="000000"/>
        </w:rPr>
        <w:t>- принятие участия в обсуждении программы развития Учреждения;</w:t>
      </w:r>
    </w:p>
    <w:p w:rsidR="004A462A" w:rsidRDefault="00847A9F" w:rsidP="000575F7">
      <w:pPr>
        <w:pStyle w:val="Textbody"/>
        <w:widowControl/>
        <w:tabs>
          <w:tab w:val="left" w:pos="1119"/>
          <w:tab w:val="left" w:pos="1185"/>
        </w:tabs>
        <w:suppressAutoHyphens w:val="0"/>
        <w:spacing w:after="0"/>
        <w:ind w:left="-15" w:firstLine="855"/>
        <w:jc w:val="both"/>
        <w:rPr>
          <w:rFonts w:cs="Times New Roman"/>
          <w:color w:val="000000"/>
        </w:rPr>
      </w:pPr>
      <w:r>
        <w:rPr>
          <w:rFonts w:cs="Times New Roman"/>
          <w:color w:val="000000"/>
        </w:rPr>
        <w:t>- принятие участия в обсуждении локальных актов Учреждения;</w:t>
      </w:r>
    </w:p>
    <w:p w:rsidR="004A462A" w:rsidRDefault="00847A9F" w:rsidP="000575F7">
      <w:pPr>
        <w:pStyle w:val="Textbody"/>
        <w:widowControl/>
        <w:tabs>
          <w:tab w:val="left" w:pos="1119"/>
          <w:tab w:val="left" w:pos="1185"/>
        </w:tabs>
        <w:suppressAutoHyphens w:val="0"/>
        <w:spacing w:after="0"/>
        <w:ind w:left="-15" w:firstLine="855"/>
        <w:jc w:val="both"/>
        <w:rPr>
          <w:rFonts w:cs="Times New Roman"/>
          <w:color w:val="000000"/>
        </w:rPr>
      </w:pPr>
      <w:r>
        <w:rPr>
          <w:rFonts w:cs="Times New Roman"/>
          <w:color w:val="000000"/>
        </w:rPr>
        <w:t>- внесение предложений Учредителю по улучшению финансово-хозяйственной деятельности Учреждения;</w:t>
      </w:r>
    </w:p>
    <w:p w:rsidR="004A462A" w:rsidRDefault="00847A9F" w:rsidP="000575F7">
      <w:pPr>
        <w:pStyle w:val="Textbody"/>
        <w:widowControl/>
        <w:tabs>
          <w:tab w:val="left" w:pos="1119"/>
          <w:tab w:val="left" w:pos="1185"/>
        </w:tabs>
        <w:suppressAutoHyphens w:val="0"/>
        <w:spacing w:after="0"/>
        <w:ind w:left="-15" w:firstLine="855"/>
        <w:jc w:val="both"/>
        <w:rPr>
          <w:rFonts w:cs="Times New Roman"/>
          <w:color w:val="000000"/>
        </w:rPr>
      </w:pPr>
      <w:r>
        <w:rPr>
          <w:rFonts w:cs="Times New Roman"/>
          <w:color w:val="000000"/>
        </w:rPr>
        <w:t>- принятие участия в обсуждении годового календарного графика (плана) работы Учреждения;</w:t>
      </w:r>
    </w:p>
    <w:p w:rsidR="004A462A" w:rsidRDefault="00847A9F" w:rsidP="000575F7">
      <w:pPr>
        <w:pStyle w:val="Textbody"/>
        <w:widowControl/>
        <w:tabs>
          <w:tab w:val="left" w:pos="1119"/>
          <w:tab w:val="left" w:pos="1185"/>
        </w:tabs>
        <w:suppressAutoHyphens w:val="0"/>
        <w:spacing w:after="0"/>
        <w:ind w:left="-15" w:firstLine="855"/>
        <w:jc w:val="both"/>
        <w:rPr>
          <w:rFonts w:cs="Times New Roman"/>
          <w:color w:val="000000"/>
        </w:rPr>
      </w:pPr>
      <w:r>
        <w:rPr>
          <w:rFonts w:cs="Times New Roman"/>
          <w:color w:val="000000"/>
        </w:rPr>
        <w:t>- внесение предложений администрации Учреждения по перспективам его развития  и деятельности, по вопросам награждения сотрудников Учреждения;</w:t>
      </w:r>
    </w:p>
    <w:p w:rsidR="004A462A" w:rsidRDefault="00847A9F" w:rsidP="000575F7">
      <w:pPr>
        <w:pStyle w:val="Textbody"/>
        <w:widowControl/>
        <w:tabs>
          <w:tab w:val="left" w:pos="1119"/>
          <w:tab w:val="left" w:pos="1185"/>
        </w:tabs>
        <w:suppressAutoHyphens w:val="0"/>
        <w:spacing w:after="0"/>
        <w:ind w:left="-15" w:firstLine="855"/>
        <w:jc w:val="both"/>
        <w:rPr>
          <w:color w:val="000000"/>
        </w:rPr>
      </w:pPr>
      <w:r>
        <w:rPr>
          <w:color w:val="000000"/>
        </w:rPr>
        <w:t>-  осуществление  иных полномочий в соответствии с настоящим Уставом и Положением об Общем собрании трудового коллектива Учреждения.</w:t>
      </w:r>
    </w:p>
    <w:p w:rsidR="004A462A" w:rsidRDefault="00847A9F" w:rsidP="000575F7">
      <w:pPr>
        <w:pStyle w:val="Textbody"/>
        <w:widowControl/>
        <w:numPr>
          <w:ilvl w:val="1"/>
          <w:numId w:val="65"/>
        </w:numPr>
        <w:tabs>
          <w:tab w:val="left" w:pos="1200"/>
        </w:tabs>
        <w:suppressAutoHyphens w:val="0"/>
        <w:spacing w:after="0"/>
        <w:ind w:firstLine="495"/>
        <w:jc w:val="both"/>
        <w:rPr>
          <w:color w:val="000000"/>
        </w:rPr>
      </w:pPr>
      <w:r>
        <w:rPr>
          <w:color w:val="000000"/>
        </w:rPr>
        <w:t xml:space="preserve">В целях </w:t>
      </w:r>
      <w:r>
        <w:rPr>
          <w:rFonts w:cs="Times New Roman"/>
          <w:color w:val="000000"/>
        </w:rPr>
        <w:t xml:space="preserve">руководства педагогической деятельностью,  </w:t>
      </w:r>
      <w:r>
        <w:rPr>
          <w:color w:val="000000"/>
        </w:rPr>
        <w:t>развития и совершенствования учебно-воспитательного процесса, повышения профессионального мастерства и творческого роста педагогических Работников в Учреждении действует Педагогический совет.</w:t>
      </w:r>
    </w:p>
    <w:p w:rsidR="004A462A" w:rsidRDefault="00847A9F" w:rsidP="000575F7">
      <w:pPr>
        <w:pStyle w:val="Textbody"/>
        <w:widowControl/>
        <w:numPr>
          <w:ilvl w:val="1"/>
          <w:numId w:val="65"/>
        </w:numPr>
        <w:tabs>
          <w:tab w:val="left" w:pos="1200"/>
        </w:tabs>
        <w:suppressAutoHyphens w:val="0"/>
        <w:spacing w:after="0"/>
        <w:ind w:firstLine="495"/>
        <w:jc w:val="both"/>
        <w:rPr>
          <w:color w:val="000000"/>
          <w:u w:val="single"/>
        </w:rPr>
      </w:pPr>
      <w:r>
        <w:rPr>
          <w:color w:val="000000"/>
          <w:u w:val="single"/>
        </w:rPr>
        <w:t>К компетенции Педагогического совета относится:</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решение вопросов организации образовательного процесса;</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s="Times New Roman"/>
          <w:color w:val="000000"/>
          <w:sz w:val="24"/>
          <w:szCs w:val="24"/>
        </w:rPr>
        <w:t>совершенствование уровня учебно-воспитательного процесса;</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обсуждение и выбор различных вариантов содержания образования, форм, методов учебно-воспитательного процесса и способов их реализации;</w:t>
      </w:r>
    </w:p>
    <w:p w:rsidR="004A462A" w:rsidRDefault="00847A9F" w:rsidP="000575F7">
      <w:pPr>
        <w:pStyle w:val="Textbody"/>
        <w:widowControl/>
        <w:suppressAutoHyphens w:val="0"/>
        <w:spacing w:after="0"/>
        <w:ind w:left="-15"/>
        <w:jc w:val="both"/>
        <w:rPr>
          <w:rFonts w:cs="Times New Roman"/>
          <w:color w:val="000000"/>
        </w:rPr>
      </w:pPr>
      <w:r>
        <w:rPr>
          <w:rFonts w:cs="Times New Roman"/>
          <w:color w:val="000000"/>
        </w:rPr>
        <w:t>- обсуждение мероприятий по исполнению Учреждением нормативно-правовых и инструктивно-методических документов вышестоящих органов, связанных с развитием образовательной деятельности;</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организация работы по повышению квалификации педагогических работников, развитию их творческих инициатив, распространению педагогического опыта;</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принятие решения  об аттестации и переводе и исключении из Учреждения  обучающихся;</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выявление, обобщение и распространение передового педагогического опыта;</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рассмотрение вопросов, связанных с организацией оказания Учреждением дополнительных, в том числе платных, образовательных услуг;</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заслушивание отчетов директора Учреждения, его заместителей и заведующих отделениями, секциями о создании условий для реализации образовательных программ;</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заслушивание  и обсуждение отчетов преподавателей;</w:t>
      </w:r>
    </w:p>
    <w:p w:rsidR="004A462A" w:rsidRDefault="00847A9F" w:rsidP="000575F7">
      <w:pPr>
        <w:pStyle w:val="Text"/>
        <w:ind w:left="-15" w:firstLine="0"/>
        <w:rPr>
          <w:rFonts w:ascii="Times New Roman" w:hAnsi="Times New Roman"/>
          <w:color w:val="000000"/>
          <w:sz w:val="24"/>
          <w:szCs w:val="24"/>
        </w:rPr>
      </w:pPr>
      <w:r>
        <w:rPr>
          <w:rFonts w:ascii="Times New Roman" w:hAnsi="Times New Roman"/>
          <w:color w:val="000000"/>
          <w:sz w:val="24"/>
          <w:szCs w:val="24"/>
        </w:rPr>
        <w:t>- анализ педагогической деятельности педагогических работников;</w:t>
      </w:r>
    </w:p>
    <w:p w:rsidR="004A462A" w:rsidRDefault="00847A9F" w:rsidP="000575F7">
      <w:pPr>
        <w:pStyle w:val="Textbody"/>
        <w:widowControl/>
        <w:suppressAutoHyphens w:val="0"/>
        <w:spacing w:after="0"/>
        <w:ind w:left="-15"/>
        <w:jc w:val="both"/>
        <w:rPr>
          <w:rFonts w:cs="Times New Roman"/>
          <w:color w:val="000000"/>
        </w:rPr>
      </w:pPr>
      <w:r>
        <w:rPr>
          <w:rFonts w:cs="Times New Roman"/>
          <w:color w:val="000000"/>
        </w:rPr>
        <w:t>- обсуждение и принятие годового плана работы;</w:t>
      </w:r>
    </w:p>
    <w:p w:rsidR="004A462A" w:rsidRDefault="00847A9F" w:rsidP="000575F7">
      <w:pPr>
        <w:pStyle w:val="Textbody"/>
        <w:widowControl/>
        <w:suppressAutoHyphens w:val="0"/>
        <w:spacing w:after="0"/>
        <w:ind w:left="-15"/>
        <w:jc w:val="both"/>
        <w:rPr>
          <w:color w:val="000000"/>
        </w:rPr>
      </w:pPr>
      <w:r>
        <w:rPr>
          <w:color w:val="000000"/>
        </w:rPr>
        <w:t>- предоставляет педагогических работников к различным видам поощрений и присвоению званий;</w:t>
      </w:r>
    </w:p>
    <w:p w:rsidR="004A462A" w:rsidRDefault="00847A9F" w:rsidP="000575F7">
      <w:pPr>
        <w:pStyle w:val="Textbody"/>
        <w:widowControl/>
        <w:tabs>
          <w:tab w:val="left" w:pos="-45"/>
        </w:tabs>
        <w:suppressAutoHyphens w:val="0"/>
        <w:spacing w:after="0"/>
        <w:ind w:left="-15"/>
        <w:jc w:val="both"/>
        <w:rPr>
          <w:color w:val="000000"/>
        </w:rPr>
      </w:pPr>
      <w:r>
        <w:rPr>
          <w:color w:val="000000"/>
        </w:rPr>
        <w:lastRenderedPageBreak/>
        <w:t>- осуществление иных полномочий в соответствии с настоящим Уставом, и Положением о Педагогическом совете Учреждения.</w:t>
      </w:r>
      <w:r>
        <w:rPr>
          <w:color w:val="000000"/>
        </w:rPr>
        <w:br/>
        <w:t xml:space="preserve">              7.15. Иные вопросы организации деятельности Педагогического совета регулируются Положением о Педагогическом совете Учреждения.</w:t>
      </w:r>
    </w:p>
    <w:p w:rsidR="004A462A" w:rsidRDefault="00847A9F" w:rsidP="000575F7">
      <w:pPr>
        <w:pStyle w:val="Text"/>
        <w:ind w:firstLine="855"/>
        <w:rPr>
          <w:color w:val="000000"/>
          <w:sz w:val="24"/>
          <w:szCs w:val="24"/>
        </w:rPr>
      </w:pPr>
      <w:r>
        <w:rPr>
          <w:rFonts w:ascii="Times New Roman" w:hAnsi="Times New Roman"/>
          <w:color w:val="000000"/>
          <w:sz w:val="24"/>
          <w:szCs w:val="24"/>
        </w:rPr>
        <w:t xml:space="preserve">7.16. </w:t>
      </w:r>
      <w:r>
        <w:rPr>
          <w:rFonts w:ascii="Times New Roman" w:eastAsia="Times New Roman" w:hAnsi="Times New Roman" w:cs="Times New Roman"/>
          <w:color w:val="000000"/>
          <w:sz w:val="24"/>
          <w:szCs w:val="24"/>
          <w:lang w:val="ru-RU" w:bidi="ar-SA"/>
        </w:rPr>
        <w:t>Для ведения методической работы, направленной на совершенствование образовательного и учебно-воспитательного процесса в Учреждении, и для оказания помощи другим образовательным Учреждениям города в этой работе, создается  Методический совет, порядок работы которого определяется Положением о методическом совете Учреждения.</w:t>
      </w:r>
    </w:p>
    <w:p w:rsidR="004A462A" w:rsidRDefault="00847A9F" w:rsidP="000575F7">
      <w:pPr>
        <w:pStyle w:val="Textbody"/>
        <w:widowControl/>
        <w:tabs>
          <w:tab w:val="left" w:pos="1200"/>
        </w:tabs>
        <w:suppressAutoHyphens w:val="0"/>
        <w:spacing w:after="0"/>
        <w:ind w:firstLine="855"/>
        <w:jc w:val="both"/>
        <w:rPr>
          <w:rFonts w:cs="Times New Roman"/>
          <w:color w:val="000000"/>
        </w:rPr>
      </w:pPr>
      <w:r>
        <w:rPr>
          <w:rFonts w:cs="Times New Roman"/>
          <w:color w:val="000000"/>
        </w:rPr>
        <w:t xml:space="preserve">7.17. </w:t>
      </w:r>
      <w:r>
        <w:rPr>
          <w:rFonts w:eastAsia="Times New Roman" w:cs="Times New Roman"/>
          <w:color w:val="000000"/>
          <w:lang w:val="ru-RU" w:bidi="ar-SA"/>
        </w:rPr>
        <w:t>С целью совершенствования организации и содержания образовательной, м</w:t>
      </w:r>
      <w:r>
        <w:rPr>
          <w:rFonts w:eastAsia="Times New Roman" w:cs="Times New Roman"/>
          <w:color w:val="000000"/>
          <w:lang w:val="ru-RU" w:bidi="ar-SA"/>
        </w:rPr>
        <w:t>е</w:t>
      </w:r>
      <w:r>
        <w:rPr>
          <w:rFonts w:eastAsia="Times New Roman" w:cs="Times New Roman"/>
          <w:color w:val="000000"/>
          <w:lang w:val="ru-RU" w:bidi="ar-SA"/>
        </w:rPr>
        <w:t>тодической и учебно-воспитательной работы на основании локальных актов в Учреждении могут создаваться отделения по направлениям деятельности, на которых при наличии не менее 3-х преподавателей ведущих родственные предметы могут создаваться отделы и се</w:t>
      </w:r>
      <w:r>
        <w:rPr>
          <w:rFonts w:eastAsia="Times New Roman" w:cs="Times New Roman"/>
          <w:color w:val="000000"/>
          <w:lang w:val="ru-RU" w:bidi="ar-SA"/>
        </w:rPr>
        <w:t>к</w:t>
      </w:r>
      <w:r>
        <w:rPr>
          <w:rFonts w:eastAsia="Times New Roman" w:cs="Times New Roman"/>
          <w:color w:val="000000"/>
          <w:lang w:val="ru-RU" w:bidi="ar-SA"/>
        </w:rPr>
        <w:t>ции. Руководитель отделения или отдела действует на основании локальных актов Учр</w:t>
      </w:r>
      <w:r>
        <w:rPr>
          <w:rFonts w:eastAsia="Times New Roman" w:cs="Times New Roman"/>
          <w:color w:val="000000"/>
          <w:lang w:val="ru-RU" w:bidi="ar-SA"/>
        </w:rPr>
        <w:t>е</w:t>
      </w:r>
      <w:r>
        <w:rPr>
          <w:rFonts w:eastAsia="Times New Roman" w:cs="Times New Roman"/>
          <w:color w:val="000000"/>
          <w:lang w:val="ru-RU" w:bidi="ar-SA"/>
        </w:rPr>
        <w:t>ждения.</w:t>
      </w:r>
    </w:p>
    <w:p w:rsidR="004A462A" w:rsidRDefault="00847A9F" w:rsidP="000575F7">
      <w:pPr>
        <w:pStyle w:val="Text"/>
        <w:tabs>
          <w:tab w:val="left" w:pos="1200"/>
        </w:tabs>
        <w:ind w:firstLine="855"/>
        <w:rPr>
          <w:color w:val="000000"/>
          <w:sz w:val="24"/>
          <w:szCs w:val="24"/>
        </w:rPr>
      </w:pPr>
      <w:r>
        <w:rPr>
          <w:rFonts w:ascii="Times New Roman" w:hAnsi="Times New Roman"/>
          <w:color w:val="000000"/>
          <w:sz w:val="24"/>
          <w:szCs w:val="24"/>
        </w:rPr>
        <w:t>7.18.  Для решения вопросов дополнительного материального обеспечения Учреждения, распоряжения дополнительными средствами может создаваться Попечительский совет, члены которого осуществляют свою деятельность на безвозмездной основе.</w:t>
      </w:r>
    </w:p>
    <w:p w:rsidR="004A462A" w:rsidRDefault="00847A9F" w:rsidP="000575F7">
      <w:pPr>
        <w:pStyle w:val="Textbody"/>
        <w:widowControl/>
        <w:tabs>
          <w:tab w:val="left" w:pos="1200"/>
        </w:tabs>
        <w:suppressAutoHyphens w:val="0"/>
        <w:spacing w:after="0"/>
        <w:ind w:firstLine="855"/>
        <w:jc w:val="both"/>
        <w:rPr>
          <w:rFonts w:cs="Times New Roman"/>
          <w:color w:val="000000"/>
        </w:rPr>
      </w:pPr>
      <w:r>
        <w:rPr>
          <w:rFonts w:cs="Times New Roman"/>
          <w:color w:val="000000"/>
        </w:rPr>
        <w:t>7.19. В состав Попечительского совета могут входить родители (законные представители) обучающихся, педагогические Работники, представители Администрации города, жители микрорайона, руководители предприятий и организаций, предприниматели.</w:t>
      </w:r>
    </w:p>
    <w:p w:rsidR="004A462A" w:rsidRDefault="00847A9F" w:rsidP="000575F7">
      <w:pPr>
        <w:pStyle w:val="Text"/>
        <w:tabs>
          <w:tab w:val="left" w:pos="1200"/>
        </w:tabs>
        <w:ind w:firstLine="855"/>
        <w:rPr>
          <w:rFonts w:ascii="Times New Roman" w:hAnsi="Times New Roman"/>
          <w:color w:val="000000"/>
          <w:sz w:val="24"/>
          <w:szCs w:val="24"/>
        </w:rPr>
      </w:pPr>
      <w:r>
        <w:rPr>
          <w:rFonts w:ascii="Times New Roman" w:hAnsi="Times New Roman"/>
          <w:color w:val="000000"/>
          <w:sz w:val="24"/>
          <w:szCs w:val="24"/>
        </w:rPr>
        <w:t>7.20. Целью деятельности Попечительского совета являются: всесторонняя поддержка Учреждения, в том числе материальная; содействие, стимулирование, информация и пропаганда его деятельности; правовое обеспечение, защита и поддержка прав и интересов Учреждения, его обучающихся и Работников.</w:t>
      </w:r>
    </w:p>
    <w:p w:rsidR="004A462A" w:rsidRDefault="00847A9F" w:rsidP="000575F7">
      <w:pPr>
        <w:pStyle w:val="Text"/>
        <w:tabs>
          <w:tab w:val="left" w:pos="1200"/>
        </w:tabs>
        <w:ind w:firstLine="855"/>
        <w:rPr>
          <w:rFonts w:ascii="Times New Roman" w:hAnsi="Times New Roman"/>
          <w:color w:val="000000"/>
          <w:sz w:val="24"/>
          <w:szCs w:val="24"/>
          <w:lang w:val="ru-RU"/>
        </w:rPr>
      </w:pPr>
      <w:r>
        <w:rPr>
          <w:rFonts w:ascii="Times New Roman" w:hAnsi="Times New Roman"/>
          <w:color w:val="000000"/>
          <w:sz w:val="24"/>
          <w:szCs w:val="24"/>
          <w:lang w:val="ru-RU"/>
        </w:rPr>
        <w:t>7.21.  Попечительский совет реализует свои цели на основе самостоятельности и инициативы своих членов; их творческого, личного и материального участия во всех областях и направлениях деятельности Совета, в соответствии с действующим законодательством Российской Федерации, нормами международного права и локальными актами Учреждения.</w:t>
      </w:r>
    </w:p>
    <w:p w:rsidR="004A462A" w:rsidRDefault="004A462A" w:rsidP="000575F7">
      <w:pPr>
        <w:pStyle w:val="ConsPlusNormal"/>
        <w:ind w:firstLine="525"/>
        <w:jc w:val="both"/>
        <w:rPr>
          <w:rFonts w:ascii="Times New Roman" w:hAnsi="Times New Roman"/>
          <w:color w:val="000000"/>
          <w:sz w:val="24"/>
          <w:szCs w:val="24"/>
        </w:rPr>
      </w:pPr>
    </w:p>
    <w:p w:rsidR="004A462A" w:rsidRDefault="00847A9F" w:rsidP="000575F7">
      <w:pPr>
        <w:pStyle w:val="ConsPlusNormal"/>
        <w:ind w:firstLine="525"/>
        <w:jc w:val="both"/>
        <w:rPr>
          <w:rFonts w:ascii="Times New Roman" w:hAnsi="Times New Roman"/>
          <w:b/>
          <w:bCs/>
          <w:color w:val="000000"/>
          <w:sz w:val="24"/>
          <w:szCs w:val="24"/>
        </w:rPr>
      </w:pPr>
      <w:r>
        <w:rPr>
          <w:rFonts w:ascii="Times New Roman" w:hAnsi="Times New Roman"/>
          <w:b/>
          <w:bCs/>
          <w:color w:val="000000"/>
          <w:sz w:val="24"/>
          <w:szCs w:val="24"/>
        </w:rPr>
        <w:t>8. Реорганизация и ликвидация Учреждения.</w:t>
      </w:r>
    </w:p>
    <w:p w:rsidR="004A462A" w:rsidRDefault="00847A9F" w:rsidP="000575F7">
      <w:pPr>
        <w:pStyle w:val="ConsPlusNormal"/>
        <w:ind w:firstLine="525"/>
        <w:jc w:val="both"/>
        <w:rPr>
          <w:rFonts w:ascii="Times New Roman" w:hAnsi="Times New Roman"/>
          <w:b/>
          <w:bCs/>
          <w:color w:val="000000"/>
          <w:sz w:val="24"/>
          <w:szCs w:val="24"/>
        </w:rPr>
      </w:pPr>
      <w:r>
        <w:rPr>
          <w:rFonts w:ascii="Times New Roman" w:hAnsi="Times New Roman"/>
          <w:b/>
          <w:bCs/>
          <w:color w:val="000000"/>
          <w:sz w:val="24"/>
          <w:szCs w:val="24"/>
        </w:rPr>
        <w:t>Изменение Устава.</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8.1. 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Российской Федерации. Положения устава муниципального учреждения, касающиеся имущества, закрепленного на праве оперативного управления, подлежат обязательному согласованию с управлением муниципальным имуществом г</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ладимира.</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8.2. Учреждение может быть  ликвидировано  на основании решения уполномоченного органа местного самоуправления либо по решению суда, в порядке, предусмотренном действующим законодательством Российской Федерации  и муниципальными правовыми актами.</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8.3. Реорганизация Учреждения осуществляется на основании решения  уполномоченного органа местного самоуправления в форме слияния, присоединения, разделения, выделения и преобразования.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8.4.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4A462A" w:rsidRDefault="00847A9F" w:rsidP="000575F7">
      <w:pPr>
        <w:pStyle w:val="Standard"/>
        <w:numPr>
          <w:ilvl w:val="1"/>
          <w:numId w:val="66"/>
        </w:numPr>
        <w:ind w:firstLine="510"/>
        <w:jc w:val="both"/>
        <w:rPr>
          <w:color w:val="000000"/>
        </w:rPr>
      </w:pPr>
      <w:r>
        <w:rPr>
          <w:rFonts w:eastAsia="Arial" w:cs="Arial"/>
          <w:color w:val="000000"/>
          <w:lang w:val="ru-RU"/>
        </w:rPr>
        <w:t>При реорганизации Учреждения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A462A" w:rsidRDefault="00847A9F" w:rsidP="000575F7">
      <w:pPr>
        <w:pStyle w:val="Standard"/>
        <w:numPr>
          <w:ilvl w:val="1"/>
          <w:numId w:val="66"/>
        </w:numPr>
        <w:ind w:firstLine="510"/>
        <w:jc w:val="both"/>
        <w:rPr>
          <w:color w:val="000000"/>
        </w:rPr>
      </w:pPr>
      <w:r>
        <w:rPr>
          <w:rFonts w:eastAsia="Arial" w:cs="Arial"/>
          <w:color w:val="000000"/>
          <w:lang w:val="ru-RU"/>
        </w:rPr>
        <w:lastRenderedPageBreak/>
        <w:t>При ликвидации Учреждения Учредитель совместно с управлением муниципальным имуществом г. Владимира утверждает состав ликвидационной комиссии и устанавливает порядок и сроки ликвидации соответствующего муниципального учреждения в соответствии с Гражданским кодексом Российской Федерации и муниципальным правовым актом о ликвидации муниципального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8.7. С момента назначения ликвидационной комиссии к ней переходят полномочия по управлению делами Учреждения. Ликвидационная комиссия от имени Учреждения выступает в суде.</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8.8. 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муниципальный архив по личному составу в соответствии с требованиями архивных органов силами и за счет Учреждения.</w:t>
      </w:r>
    </w:p>
    <w:p w:rsidR="004A462A" w:rsidRDefault="00847A9F" w:rsidP="000575F7">
      <w:pPr>
        <w:pStyle w:val="ConsPlusNormal"/>
        <w:ind w:firstLine="525"/>
        <w:jc w:val="both"/>
        <w:rPr>
          <w:rFonts w:ascii="Times New Roman" w:hAnsi="Times New Roman"/>
          <w:color w:val="000000"/>
          <w:sz w:val="24"/>
          <w:szCs w:val="24"/>
        </w:rPr>
      </w:pPr>
      <w:r>
        <w:rPr>
          <w:rFonts w:ascii="Times New Roman" w:hAnsi="Times New Roman"/>
          <w:color w:val="000000"/>
          <w:sz w:val="24"/>
          <w:szCs w:val="24"/>
        </w:rPr>
        <w:t>8.9. Требования кредиторов ликвидируемого муниципального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A462A" w:rsidRDefault="00847A9F" w:rsidP="000575F7">
      <w:pPr>
        <w:pStyle w:val="ConsPlusNormal"/>
        <w:autoSpaceDE w:val="0"/>
        <w:ind w:firstLine="540"/>
        <w:jc w:val="both"/>
        <w:rPr>
          <w:rFonts w:ascii="Times New Roman" w:hAnsi="Times New Roman"/>
          <w:color w:val="000000"/>
          <w:sz w:val="24"/>
          <w:szCs w:val="24"/>
        </w:rPr>
      </w:pPr>
      <w:proofErr w:type="gramStart"/>
      <w:r>
        <w:rPr>
          <w:rFonts w:ascii="Times New Roman" w:hAnsi="Times New Roman"/>
          <w:color w:val="000000"/>
          <w:sz w:val="24"/>
          <w:szCs w:val="24"/>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федеральным законодательством Российской Федерации не может быть обращено взыскание по обязательствам ликвидируемого муниципального учреждения, передается ликвидационной комиссией в казну муниципального образования город Владимир либо другому муниципальному учреждению или предприятию по распоряжению управления муниципальным имуществом г. Владимира на основании</w:t>
      </w:r>
      <w:proofErr w:type="gramEnd"/>
      <w:r>
        <w:rPr>
          <w:rFonts w:ascii="Times New Roman" w:hAnsi="Times New Roman"/>
          <w:color w:val="000000"/>
          <w:sz w:val="24"/>
          <w:szCs w:val="24"/>
        </w:rPr>
        <w:t xml:space="preserve"> предложений заместителя главы администрации города, координирующего соответствующую сферу деятельности.</w:t>
      </w:r>
    </w:p>
    <w:p w:rsidR="004A462A" w:rsidRDefault="00847A9F" w:rsidP="000575F7">
      <w:pPr>
        <w:pStyle w:val="Standard"/>
        <w:autoSpaceDE w:val="0"/>
        <w:ind w:firstLine="540"/>
        <w:jc w:val="both"/>
        <w:rPr>
          <w:rFonts w:eastAsia="Arial" w:cs="Arial"/>
          <w:color w:val="000000"/>
          <w:lang w:val="ru-RU"/>
        </w:rPr>
      </w:pPr>
      <w:r>
        <w:rPr>
          <w:rFonts w:eastAsia="Arial" w:cs="Arial"/>
          <w:color w:val="000000"/>
          <w:lang w:val="ru-RU"/>
        </w:rPr>
        <w:t>8.10. При ликвидации Учреждения,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При реорганизации Учреждения в форме преобразования, изменение наименования  (в том числе в случае создания учреждения путем изменения типа существующего  муниципального образовательного учреждения, установления иного государственного статуса образовательного учреждения), изменение наименования места нахождения Учреждения, изменение наименования адреса места осуществления образовательной деятельности, документ, подтверждающий наличие лицензии переоформляется  в порядке, установленном действующим законодательством.</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При возникновении образовательного учреждения, в результате реорганизации в форме слияния переоформление документа, подтверждающего наличие лицензии, осуществляется на основании лицензий одного или нескольких реорганизованных юридических лиц.</w:t>
      </w:r>
    </w:p>
    <w:p w:rsidR="004A462A" w:rsidRDefault="00847A9F" w:rsidP="000575F7">
      <w:pPr>
        <w:pStyle w:val="ConsPlusNormal"/>
        <w:autoSpaceDE w:val="0"/>
        <w:ind w:firstLine="540"/>
        <w:jc w:val="both"/>
        <w:rPr>
          <w:rFonts w:ascii="Times New Roman" w:hAnsi="Times New Roman"/>
          <w:color w:val="000000"/>
          <w:sz w:val="24"/>
          <w:szCs w:val="24"/>
        </w:rPr>
      </w:pPr>
      <w:r>
        <w:rPr>
          <w:rFonts w:ascii="Times New Roman" w:hAnsi="Times New Roman"/>
          <w:color w:val="000000"/>
          <w:sz w:val="24"/>
          <w:szCs w:val="24"/>
        </w:rPr>
        <w:t>При реорганизации образовательного учреждения в форме присоединения к нему юридического лица, имеющего лицензию, переоформление документа, подтверждающего наличие лицензии, осуществляется на основании лицензии такого образовательного учреждения и лицензии присоединенного юридического лица.</w:t>
      </w:r>
    </w:p>
    <w:p w:rsidR="004A462A" w:rsidRDefault="004A462A" w:rsidP="000575F7">
      <w:pPr>
        <w:pStyle w:val="Standard"/>
        <w:tabs>
          <w:tab w:val="left" w:pos="1134"/>
        </w:tabs>
        <w:autoSpaceDE w:val="0"/>
        <w:ind w:firstLine="540"/>
        <w:jc w:val="both"/>
        <w:rPr>
          <w:rFonts w:eastAsia="Arial" w:cs="Arial"/>
          <w:color w:val="000000"/>
          <w:lang w:val="ru-RU"/>
        </w:rPr>
      </w:pPr>
    </w:p>
    <w:sectPr w:rsidR="004A462A">
      <w:pgSz w:w="11906" w:h="16838"/>
      <w:pgMar w:top="960" w:right="567" w:bottom="1132" w:left="18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128" w:rsidRDefault="009C2128">
      <w:r>
        <w:separator/>
      </w:r>
    </w:p>
  </w:endnote>
  <w:endnote w:type="continuationSeparator" w:id="0">
    <w:p w:rsidR="009C2128" w:rsidRDefault="009C2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default"/>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128" w:rsidRDefault="009C2128">
      <w:r>
        <w:rPr>
          <w:color w:val="000000"/>
        </w:rPr>
        <w:separator/>
      </w:r>
    </w:p>
  </w:footnote>
  <w:footnote w:type="continuationSeparator" w:id="0">
    <w:p w:rsidR="009C2128" w:rsidRDefault="009C2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E71"/>
    <w:multiLevelType w:val="multilevel"/>
    <w:tmpl w:val="00D896BA"/>
    <w:styleLink w:val="RTFNum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nsid w:val="028441DC"/>
    <w:multiLevelType w:val="multilevel"/>
    <w:tmpl w:val="89B8C05E"/>
    <w:styleLink w:val="RTFNum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
    <w:nsid w:val="02C500E5"/>
    <w:multiLevelType w:val="multilevel"/>
    <w:tmpl w:val="0C601E96"/>
    <w:styleLink w:val="RTFNum31"/>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nsid w:val="04B00914"/>
    <w:multiLevelType w:val="multilevel"/>
    <w:tmpl w:val="FD30A95C"/>
    <w:styleLink w:val="RTFNum1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06395D66"/>
    <w:multiLevelType w:val="multilevel"/>
    <w:tmpl w:val="A7620D02"/>
    <w:styleLink w:val="RTFNum1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nsid w:val="0F2C4979"/>
    <w:multiLevelType w:val="multilevel"/>
    <w:tmpl w:val="B42EFF4A"/>
    <w:styleLink w:val="WW8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4BF0D65"/>
    <w:multiLevelType w:val="multilevel"/>
    <w:tmpl w:val="30940EBE"/>
    <w:styleLink w:val="RTFNum1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nsid w:val="1B461446"/>
    <w:multiLevelType w:val="multilevel"/>
    <w:tmpl w:val="0E261778"/>
    <w:styleLink w:val="WW8Num30"/>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B5E0A6F"/>
    <w:multiLevelType w:val="multilevel"/>
    <w:tmpl w:val="07581734"/>
    <w:styleLink w:val="RTFNum2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nsid w:val="1D876CB3"/>
    <w:multiLevelType w:val="multilevel"/>
    <w:tmpl w:val="A26CAF60"/>
    <w:lvl w:ilvl="0">
      <w:start w:val="2"/>
      <w:numFmt w:val="decimal"/>
      <w:lvlText w:val="%1."/>
      <w:lvlJc w:val="left"/>
    </w:lvl>
    <w:lvl w:ilvl="1">
      <w:start w:val="2"/>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EBE1E76"/>
    <w:multiLevelType w:val="multilevel"/>
    <w:tmpl w:val="7988BD7A"/>
    <w:styleLink w:val="WW8Num46"/>
    <w:lvl w:ilvl="0">
      <w:start w:val="5"/>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25AB554E"/>
    <w:multiLevelType w:val="multilevel"/>
    <w:tmpl w:val="CD78317C"/>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2">
    <w:nsid w:val="263506FD"/>
    <w:multiLevelType w:val="multilevel"/>
    <w:tmpl w:val="A712CC2A"/>
    <w:styleLink w:val="WW8Num17"/>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nsid w:val="26750A42"/>
    <w:multiLevelType w:val="multilevel"/>
    <w:tmpl w:val="923ED688"/>
    <w:styleLink w:val="RTFNum2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nsid w:val="28C25272"/>
    <w:multiLevelType w:val="multilevel"/>
    <w:tmpl w:val="3DB019C6"/>
    <w:styleLink w:val="WW8Num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C5E3C38"/>
    <w:multiLevelType w:val="multilevel"/>
    <w:tmpl w:val="D34454CC"/>
    <w:styleLink w:val="RTFNum29"/>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nsid w:val="2E430F7D"/>
    <w:multiLevelType w:val="multilevel"/>
    <w:tmpl w:val="D9449FFA"/>
    <w:styleLink w:val="RTFNum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7">
    <w:nsid w:val="2EB6498C"/>
    <w:multiLevelType w:val="multilevel"/>
    <w:tmpl w:val="89668324"/>
    <w:styleLink w:val="WW8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2F35490E"/>
    <w:multiLevelType w:val="multilevel"/>
    <w:tmpl w:val="A65EFA5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300D2CAC"/>
    <w:multiLevelType w:val="multilevel"/>
    <w:tmpl w:val="075A586C"/>
    <w:styleLink w:val="WW8Num40"/>
    <w:lvl w:ilvl="0">
      <w:start w:val="50"/>
      <w:numFmt w:val="decimal"/>
      <w:lvlText w:val="%1."/>
      <w:lvlJc w:val="left"/>
      <w:rPr>
        <w:color w:val="000000"/>
      </w:rPr>
    </w:lvl>
    <w:lvl w:ilvl="1">
      <w:numFmt w:val="bullet"/>
      <w:lvlText w:val=""/>
      <w:lvlJc w:val="left"/>
      <w:rPr>
        <w:rFonts w:ascii="Symbol" w:hAnsi="Symbol"/>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2FF19EE"/>
    <w:multiLevelType w:val="multilevel"/>
    <w:tmpl w:val="D8E4611C"/>
    <w:styleLink w:val="RTFNum3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1">
    <w:nsid w:val="33630E77"/>
    <w:multiLevelType w:val="multilevel"/>
    <w:tmpl w:val="40D82C26"/>
    <w:styleLink w:val="RTFNum1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2">
    <w:nsid w:val="35D15E8C"/>
    <w:multiLevelType w:val="multilevel"/>
    <w:tmpl w:val="CF080582"/>
    <w:styleLink w:val="WW8Num6"/>
    <w:lvl w:ilvl="0">
      <w:numFmt w:val="bullet"/>
      <w:lvlText w:val=""/>
      <w:lvlJc w:val="left"/>
      <w:rPr>
        <w:rFonts w:ascii="Symbol" w:hAnsi="Symbol"/>
      </w:rPr>
    </w:lvl>
    <w:lvl w:ilvl="1">
      <w:start w:val="92"/>
      <w:numFmt w:val="decimal"/>
      <w:lvlText w:val="%2."/>
      <w:lvlJc w:val="left"/>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8F70D69"/>
    <w:multiLevelType w:val="multilevel"/>
    <w:tmpl w:val="2A545760"/>
    <w:styleLink w:val="WW8Num39"/>
    <w:lvl w:ilvl="0">
      <w:numFmt w:val="bullet"/>
      <w:lvlText w:val=""/>
      <w:lvlJc w:val="left"/>
      <w:rPr>
        <w:rFonts w:ascii="Symbol" w:hAnsi="Symbol"/>
      </w:rPr>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3C7D5A21"/>
    <w:multiLevelType w:val="multilevel"/>
    <w:tmpl w:val="ED3C9F98"/>
    <w:styleLink w:val="WW8Num53"/>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3C844778"/>
    <w:multiLevelType w:val="multilevel"/>
    <w:tmpl w:val="345E7FAE"/>
    <w:lvl w:ilvl="0">
      <w:start w:val="7"/>
      <w:numFmt w:val="decimal"/>
      <w:lvlText w:val="%1."/>
      <w:lvlJc w:val="left"/>
    </w:lvl>
    <w:lvl w:ilvl="1">
      <w:start w:val="1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3FDD42B6"/>
    <w:multiLevelType w:val="multilevel"/>
    <w:tmpl w:val="156AC6BA"/>
    <w:styleLink w:val="RTFNum2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nsid w:val="403F75A8"/>
    <w:multiLevelType w:val="multilevel"/>
    <w:tmpl w:val="DC60D68E"/>
    <w:lvl w:ilvl="0">
      <w:start w:val="3"/>
      <w:numFmt w:val="decimal"/>
      <w:lvlText w:val="%1."/>
      <w:lvlJc w:val="left"/>
    </w:lvl>
    <w:lvl w:ilvl="1">
      <w:start w:val="2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4357330F"/>
    <w:multiLevelType w:val="multilevel"/>
    <w:tmpl w:val="FEF820BA"/>
    <w:styleLink w:val="RTFNum2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9">
    <w:nsid w:val="43AA0270"/>
    <w:multiLevelType w:val="multilevel"/>
    <w:tmpl w:val="5D223746"/>
    <w:styleLink w:val="RTFNum1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0">
    <w:nsid w:val="45A17FE7"/>
    <w:multiLevelType w:val="multilevel"/>
    <w:tmpl w:val="21844EB0"/>
    <w:styleLink w:val="WW8Num34"/>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4A364807"/>
    <w:multiLevelType w:val="multilevel"/>
    <w:tmpl w:val="EF5A0FBC"/>
    <w:styleLink w:val="RTFNum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2">
    <w:nsid w:val="4C397EC9"/>
    <w:multiLevelType w:val="multilevel"/>
    <w:tmpl w:val="556A30D2"/>
    <w:styleLink w:val="WW8Num5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4D3536CA"/>
    <w:multiLevelType w:val="multilevel"/>
    <w:tmpl w:val="44C80628"/>
    <w:styleLink w:val="WW8Num31"/>
    <w:lvl w:ilvl="0">
      <w:numFmt w:val="bullet"/>
      <w:lvlText w:val="-"/>
      <w:lvlJc w:val="left"/>
      <w:rPr>
        <w:rFonts w:ascii="Times New Roman" w:hAnsi="Times New Roman"/>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4">
    <w:nsid w:val="4DC130D8"/>
    <w:multiLevelType w:val="multilevel"/>
    <w:tmpl w:val="2D78D57C"/>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DC7015F"/>
    <w:multiLevelType w:val="multilevel"/>
    <w:tmpl w:val="7ED42510"/>
    <w:styleLink w:val="WW8Num4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4EA674E7"/>
    <w:multiLevelType w:val="multilevel"/>
    <w:tmpl w:val="01847D36"/>
    <w:styleLink w:val="WW8Num51"/>
    <w:lvl w:ilvl="0">
      <w:numFmt w:val="bullet"/>
      <w:lvlText w:val="-"/>
      <w:lvlJc w:val="left"/>
      <w:rPr>
        <w:rFonts w:ascii="Times New Roman" w:hAnsi="Times New Roman"/>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4EEC6E34"/>
    <w:multiLevelType w:val="multilevel"/>
    <w:tmpl w:val="033A06D0"/>
    <w:styleLink w:val="RTFNum1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8">
    <w:nsid w:val="509B188C"/>
    <w:multiLevelType w:val="multilevel"/>
    <w:tmpl w:val="BA085A2E"/>
    <w:styleLink w:val="WW8Num27"/>
    <w:lvl w:ilvl="0">
      <w:start w:val="5"/>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40C0650"/>
    <w:multiLevelType w:val="multilevel"/>
    <w:tmpl w:val="D4B6D0F4"/>
    <w:lvl w:ilvl="0">
      <w:start w:val="6"/>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4D77D1D"/>
    <w:multiLevelType w:val="multilevel"/>
    <w:tmpl w:val="145EBB94"/>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57F05131"/>
    <w:multiLevelType w:val="multilevel"/>
    <w:tmpl w:val="2A102DDE"/>
    <w:styleLink w:val="RTFNum16"/>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2">
    <w:nsid w:val="583E092E"/>
    <w:multiLevelType w:val="multilevel"/>
    <w:tmpl w:val="BD3C2300"/>
    <w:styleLink w:val="WW8Num1"/>
    <w:lvl w:ilvl="0">
      <w:start w:val="5"/>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59950138"/>
    <w:multiLevelType w:val="multilevel"/>
    <w:tmpl w:val="E4565EE8"/>
    <w:lvl w:ilvl="0">
      <w:start w:val="7"/>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5ADC02AA"/>
    <w:multiLevelType w:val="multilevel"/>
    <w:tmpl w:val="A80AFFA6"/>
    <w:styleLink w:val="WW8Num8"/>
    <w:lvl w:ilvl="0">
      <w:numFmt w:val="decimal"/>
      <w:lvlText w:val="%1"/>
      <w:lvlJc w:val="left"/>
    </w:lvl>
    <w:lvl w:ilvl="1">
      <w:numFmt w:val="decimal"/>
      <w:lvlText w:val="%2"/>
      <w:lvlJc w:val="left"/>
    </w:lvl>
    <w:lvl w:ilvl="2">
      <w:numFmt w:val="decimal"/>
      <w:lvlText w:val="%3"/>
      <w:lvlJc w:val="left"/>
    </w:lvl>
    <w:lvl w:ilvl="3">
      <w:numFmt w:val="decimal"/>
      <w:lvlText w:val="%4"/>
      <w:lvlJc w:val="left"/>
    </w:lvl>
    <w:lvl w:ilvl="4">
      <w:numFmt w:val="decimal"/>
      <w:lvlText w:val="%5"/>
      <w:lvlJc w:val="left"/>
    </w:lvl>
    <w:lvl w:ilvl="5">
      <w:numFmt w:val="decimal"/>
      <w:lvlText w:val="%6"/>
      <w:lvlJc w:val="left"/>
    </w:lvl>
    <w:lvl w:ilvl="6">
      <w:numFmt w:val="decimal"/>
      <w:lvlText w:val="%7"/>
      <w:lvlJc w:val="left"/>
    </w:lvl>
    <w:lvl w:ilvl="7">
      <w:numFmt w:val="decimal"/>
      <w:lvlText w:val="%8"/>
      <w:lvlJc w:val="left"/>
    </w:lvl>
    <w:lvl w:ilvl="8">
      <w:numFmt w:val="decimal"/>
      <w:lvlText w:val="%9"/>
      <w:lvlJc w:val="left"/>
    </w:lvl>
  </w:abstractNum>
  <w:abstractNum w:abstractNumId="45">
    <w:nsid w:val="5CE63AC5"/>
    <w:multiLevelType w:val="multilevel"/>
    <w:tmpl w:val="AB7AD72C"/>
    <w:lvl w:ilvl="0">
      <w:start w:val="5"/>
      <w:numFmt w:val="decimal"/>
      <w:lvlText w:val="%1."/>
      <w:lvlJc w:val="left"/>
    </w:lvl>
    <w:lvl w:ilvl="1">
      <w:start w:val="1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5DB35EE9"/>
    <w:multiLevelType w:val="multilevel"/>
    <w:tmpl w:val="A46E9EB4"/>
    <w:styleLink w:val="RTFNum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7">
    <w:nsid w:val="5E547E22"/>
    <w:multiLevelType w:val="multilevel"/>
    <w:tmpl w:val="87FC781E"/>
    <w:styleLink w:val="RTFNum11"/>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8">
    <w:nsid w:val="5FC67EE2"/>
    <w:multiLevelType w:val="multilevel"/>
    <w:tmpl w:val="1116BB16"/>
    <w:styleLink w:val="RTFNum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9">
    <w:nsid w:val="620811EB"/>
    <w:multiLevelType w:val="multilevel"/>
    <w:tmpl w:val="18AE3BFE"/>
    <w:styleLink w:val="RTFNum33"/>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0">
    <w:nsid w:val="68E31B1C"/>
    <w:multiLevelType w:val="multilevel"/>
    <w:tmpl w:val="7C7291F8"/>
    <w:styleLink w:val="RTFNum28"/>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1">
    <w:nsid w:val="6BC83954"/>
    <w:multiLevelType w:val="multilevel"/>
    <w:tmpl w:val="188AC44A"/>
    <w:styleLink w:val="RTFNum21"/>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2">
    <w:nsid w:val="6E7D0D35"/>
    <w:multiLevelType w:val="multilevel"/>
    <w:tmpl w:val="C84A400C"/>
    <w:styleLink w:val="RTFNum14"/>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3">
    <w:nsid w:val="6F6365BF"/>
    <w:multiLevelType w:val="multilevel"/>
    <w:tmpl w:val="523893EC"/>
    <w:styleLink w:val="RTFNum25"/>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4">
    <w:nsid w:val="6FF43B99"/>
    <w:multiLevelType w:val="multilevel"/>
    <w:tmpl w:val="5BB836B8"/>
    <w:styleLink w:val="RTFNum3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5">
    <w:nsid w:val="71673B9B"/>
    <w:multiLevelType w:val="multilevel"/>
    <w:tmpl w:val="C066A320"/>
    <w:styleLink w:val="RTFNum7"/>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6">
    <w:nsid w:val="75824ECF"/>
    <w:multiLevelType w:val="multilevel"/>
    <w:tmpl w:val="1E04E576"/>
    <w:lvl w:ilvl="0">
      <w:start w:val="3"/>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75FA36EA"/>
    <w:multiLevelType w:val="multilevel"/>
    <w:tmpl w:val="D570DD34"/>
    <w:styleLink w:val="RTFNum1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8">
    <w:nsid w:val="765F5CCC"/>
    <w:multiLevelType w:val="multilevel"/>
    <w:tmpl w:val="90FCA69E"/>
    <w:lvl w:ilvl="0">
      <w:start w:val="8"/>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76614104"/>
    <w:multiLevelType w:val="multilevel"/>
    <w:tmpl w:val="111E06AE"/>
    <w:styleLink w:val="RTFNum2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0">
    <w:nsid w:val="76A14BB5"/>
    <w:multiLevelType w:val="multilevel"/>
    <w:tmpl w:val="60B67ED0"/>
    <w:styleLink w:val="WW8Num4"/>
    <w:lvl w:ilvl="0">
      <w:start w:val="5"/>
      <w:numFmt w:val="decimal"/>
      <w:lvlText w:val="%1."/>
      <w:lvlJc w:val="left"/>
    </w:lvl>
    <w:lvl w:ilvl="1">
      <w:start w:val="1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7841352D"/>
    <w:multiLevelType w:val="multilevel"/>
    <w:tmpl w:val="7DF0CEBE"/>
    <w:styleLink w:val="RTFNum20"/>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2">
    <w:nsid w:val="7A751E7C"/>
    <w:multiLevelType w:val="multilevel"/>
    <w:tmpl w:val="85B4E9A2"/>
    <w:styleLink w:val="WW8Num21"/>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7DEA4ED9"/>
    <w:multiLevelType w:val="multilevel"/>
    <w:tmpl w:val="3AA2BC2C"/>
    <w:styleLink w:val="WW8Num13"/>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7E374C9F"/>
    <w:multiLevelType w:val="multilevel"/>
    <w:tmpl w:val="59767CBE"/>
    <w:styleLink w:val="WW8Num28"/>
    <w:lvl w:ilvl="0">
      <w:start w:val="50"/>
      <w:numFmt w:val="decimal"/>
      <w:lvlText w:val="%1."/>
      <w:lvlJc w:val="left"/>
      <w:rPr>
        <w:color w:val="000000"/>
      </w:rPr>
    </w:lvl>
    <w:lvl w:ilvl="1">
      <w:start w:val="50"/>
      <w:numFmt w:val="decimal"/>
      <w:lvlText w:val="%2."/>
      <w:lvlJc w:val="left"/>
      <w:rPr>
        <w:color w:val="000000"/>
      </w:rPr>
    </w:lvl>
    <w:lvl w:ilvl="2">
      <w:numFmt w:val="bullet"/>
      <w:lvlText w:val=""/>
      <w:lvlJc w:val="left"/>
      <w:rPr>
        <w:rFonts w:ascii="Symbol" w:hAnsi="Symbol"/>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7EF148A1"/>
    <w:multiLevelType w:val="multilevel"/>
    <w:tmpl w:val="23BE918C"/>
    <w:lvl w:ilvl="0">
      <w:start w:val="3"/>
      <w:numFmt w:val="decimal"/>
      <w:lvlText w:val="%1."/>
      <w:lvlJc w:val="left"/>
    </w:lvl>
    <w:lvl w:ilvl="1">
      <w:start w:val="1"/>
      <w:numFmt w:val="decimal"/>
      <w:lvlText w:val="%1.%2."/>
      <w:lvlJc w:val="left"/>
    </w:lvl>
    <w:lvl w:ilvl="2">
      <w:start w:val="3"/>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36"/>
  </w:num>
  <w:num w:numId="2">
    <w:abstractNumId w:val="63"/>
  </w:num>
  <w:num w:numId="3">
    <w:abstractNumId w:val="33"/>
  </w:num>
  <w:num w:numId="4">
    <w:abstractNumId w:val="30"/>
  </w:num>
  <w:num w:numId="5">
    <w:abstractNumId w:val="12"/>
  </w:num>
  <w:num w:numId="6">
    <w:abstractNumId w:val="62"/>
  </w:num>
  <w:num w:numId="7">
    <w:abstractNumId w:val="40"/>
  </w:num>
  <w:num w:numId="8">
    <w:abstractNumId w:val="42"/>
  </w:num>
  <w:num w:numId="9">
    <w:abstractNumId w:val="10"/>
  </w:num>
  <w:num w:numId="10">
    <w:abstractNumId w:val="38"/>
  </w:num>
  <w:num w:numId="11">
    <w:abstractNumId w:val="60"/>
  </w:num>
  <w:num w:numId="12">
    <w:abstractNumId w:val="24"/>
  </w:num>
  <w:num w:numId="13">
    <w:abstractNumId w:val="7"/>
  </w:num>
  <w:num w:numId="14">
    <w:abstractNumId w:val="44"/>
  </w:num>
  <w:num w:numId="15">
    <w:abstractNumId w:val="11"/>
  </w:num>
  <w:num w:numId="16">
    <w:abstractNumId w:val="48"/>
  </w:num>
  <w:num w:numId="17">
    <w:abstractNumId w:val="46"/>
  </w:num>
  <w:num w:numId="18">
    <w:abstractNumId w:val="1"/>
  </w:num>
  <w:num w:numId="19">
    <w:abstractNumId w:val="16"/>
  </w:num>
  <w:num w:numId="20">
    <w:abstractNumId w:val="55"/>
  </w:num>
  <w:num w:numId="21">
    <w:abstractNumId w:val="31"/>
  </w:num>
  <w:num w:numId="22">
    <w:abstractNumId w:val="0"/>
  </w:num>
  <w:num w:numId="23">
    <w:abstractNumId w:val="57"/>
  </w:num>
  <w:num w:numId="24">
    <w:abstractNumId w:val="47"/>
  </w:num>
  <w:num w:numId="25">
    <w:abstractNumId w:val="29"/>
  </w:num>
  <w:num w:numId="26">
    <w:abstractNumId w:val="3"/>
  </w:num>
  <w:num w:numId="27">
    <w:abstractNumId w:val="52"/>
  </w:num>
  <w:num w:numId="28">
    <w:abstractNumId w:val="37"/>
  </w:num>
  <w:num w:numId="29">
    <w:abstractNumId w:val="41"/>
  </w:num>
  <w:num w:numId="30">
    <w:abstractNumId w:val="4"/>
  </w:num>
  <w:num w:numId="31">
    <w:abstractNumId w:val="21"/>
  </w:num>
  <w:num w:numId="32">
    <w:abstractNumId w:val="6"/>
  </w:num>
  <w:num w:numId="33">
    <w:abstractNumId w:val="61"/>
  </w:num>
  <w:num w:numId="34">
    <w:abstractNumId w:val="51"/>
  </w:num>
  <w:num w:numId="35">
    <w:abstractNumId w:val="59"/>
  </w:num>
  <w:num w:numId="36">
    <w:abstractNumId w:val="26"/>
  </w:num>
  <w:num w:numId="37">
    <w:abstractNumId w:val="13"/>
  </w:num>
  <w:num w:numId="38">
    <w:abstractNumId w:val="53"/>
  </w:num>
  <w:num w:numId="39">
    <w:abstractNumId w:val="8"/>
  </w:num>
  <w:num w:numId="40">
    <w:abstractNumId w:val="28"/>
  </w:num>
  <w:num w:numId="41">
    <w:abstractNumId w:val="50"/>
  </w:num>
  <w:num w:numId="42">
    <w:abstractNumId w:val="15"/>
  </w:num>
  <w:num w:numId="43">
    <w:abstractNumId w:val="20"/>
  </w:num>
  <w:num w:numId="44">
    <w:abstractNumId w:val="2"/>
  </w:num>
  <w:num w:numId="45">
    <w:abstractNumId w:val="54"/>
  </w:num>
  <w:num w:numId="46">
    <w:abstractNumId w:val="49"/>
  </w:num>
  <w:num w:numId="47">
    <w:abstractNumId w:val="64"/>
  </w:num>
  <w:num w:numId="48">
    <w:abstractNumId w:val="5"/>
  </w:num>
  <w:num w:numId="49">
    <w:abstractNumId w:val="19"/>
  </w:num>
  <w:num w:numId="50">
    <w:abstractNumId w:val="32"/>
  </w:num>
  <w:num w:numId="51">
    <w:abstractNumId w:val="22"/>
  </w:num>
  <w:num w:numId="52">
    <w:abstractNumId w:val="35"/>
  </w:num>
  <w:num w:numId="53">
    <w:abstractNumId w:val="17"/>
  </w:num>
  <w:num w:numId="54">
    <w:abstractNumId w:val="34"/>
  </w:num>
  <w:num w:numId="55">
    <w:abstractNumId w:val="23"/>
  </w:num>
  <w:num w:numId="56">
    <w:abstractNumId w:val="14"/>
  </w:num>
  <w:num w:numId="57">
    <w:abstractNumId w:val="18"/>
  </w:num>
  <w:num w:numId="58">
    <w:abstractNumId w:val="9"/>
  </w:num>
  <w:num w:numId="59">
    <w:abstractNumId w:val="65"/>
  </w:num>
  <w:num w:numId="60">
    <w:abstractNumId w:val="56"/>
  </w:num>
  <w:num w:numId="61">
    <w:abstractNumId w:val="27"/>
  </w:num>
  <w:num w:numId="62">
    <w:abstractNumId w:val="45"/>
  </w:num>
  <w:num w:numId="63">
    <w:abstractNumId w:val="39"/>
  </w:num>
  <w:num w:numId="64">
    <w:abstractNumId w:val="43"/>
  </w:num>
  <w:num w:numId="65">
    <w:abstractNumId w:val="25"/>
  </w:num>
  <w:num w:numId="66">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4A462A"/>
    <w:rsid w:val="000575F7"/>
    <w:rsid w:val="00316822"/>
    <w:rsid w:val="003473B5"/>
    <w:rsid w:val="004A462A"/>
    <w:rsid w:val="005120B0"/>
    <w:rsid w:val="005D2698"/>
    <w:rsid w:val="0077537C"/>
    <w:rsid w:val="007D4C69"/>
    <w:rsid w:val="008235FD"/>
    <w:rsid w:val="00847A9F"/>
    <w:rsid w:val="00916D08"/>
    <w:rsid w:val="009C2128"/>
    <w:rsid w:val="00B27E0C"/>
    <w:rsid w:val="00F63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700"/>
      <w:jc w:val="both"/>
    </w:pPr>
    <w:rPr>
      <w:rFonts w:ascii="Arial" w:eastAsia="Arial" w:hAnsi="Arial" w:cs="Times New Roman"/>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ext">
    <w:name w:val="Text"/>
    <w:basedOn w:val="Standard"/>
    <w:pPr>
      <w:ind w:firstLine="720"/>
      <w:jc w:val="both"/>
    </w:pPr>
    <w:rPr>
      <w:rFonts w:ascii="Courier New" w:hAnsi="Courier New"/>
      <w:sz w:val="20"/>
      <w:szCs w:val="20"/>
    </w:rPr>
  </w:style>
  <w:style w:type="paragraph" w:styleId="3">
    <w:name w:val="Body Text 3"/>
    <w:basedOn w:val="Standard"/>
    <w:pPr>
      <w:jc w:val="center"/>
    </w:pPr>
    <w:rPr>
      <w:b/>
      <w:bCs/>
      <w:sz w:val="28"/>
    </w:rPr>
  </w:style>
  <w:style w:type="paragraph" w:styleId="2">
    <w:name w:val="Body Text Indent 2"/>
    <w:basedOn w:val="Standard"/>
    <w:pPr>
      <w:ind w:firstLine="540"/>
    </w:pPr>
    <w:rPr>
      <w:sz w:val="28"/>
    </w:rPr>
  </w:style>
  <w:style w:type="paragraph" w:styleId="20">
    <w:name w:val="Body Text 2"/>
    <w:basedOn w:val="Standard"/>
    <w:rPr>
      <w:sz w:val="28"/>
    </w:rPr>
  </w:style>
  <w:style w:type="paragraph" w:styleId="30">
    <w:name w:val="Body Text Indent 3"/>
    <w:basedOn w:val="Standard"/>
    <w:pPr>
      <w:ind w:firstLine="360"/>
    </w:pPr>
    <w:rPr>
      <w:sz w:val="28"/>
    </w:rPr>
  </w:style>
  <w:style w:type="paragraph" w:customStyle="1" w:styleId="TableHeading">
    <w:name w:val="Table Heading"/>
    <w:basedOn w:val="TableContents"/>
    <w:pPr>
      <w:jc w:val="center"/>
    </w:pPr>
    <w:rPr>
      <w:b/>
      <w:bCs/>
    </w:rPr>
  </w:style>
  <w:style w:type="paragraph" w:customStyle="1" w:styleId="ConsPlusNormal">
    <w:name w:val="ConsPlusNormal"/>
    <w:next w:val="Standard"/>
    <w:pPr>
      <w:ind w:firstLine="720"/>
    </w:pPr>
    <w:rPr>
      <w:rFonts w:ascii="Arial" w:eastAsia="Arial" w:hAnsi="Arial" w:cs="Arial"/>
      <w:sz w:val="20"/>
      <w:szCs w:val="20"/>
      <w:lang w:val="ru-RU"/>
    </w:rPr>
  </w:style>
  <w:style w:type="paragraph" w:customStyle="1" w:styleId="ConsPlusNonformat">
    <w:name w:val="ConsPlusNonformat"/>
    <w:basedOn w:val="Standard"/>
    <w:next w:val="ConsPlusNormal"/>
    <w:rPr>
      <w:rFonts w:ascii="Courier New" w:eastAsia="Courier New" w:hAnsi="Courier New" w:cs="Courier New"/>
      <w:sz w:val="20"/>
      <w:szCs w:val="20"/>
      <w:lang w:val="ru-RU"/>
    </w:rPr>
  </w:style>
  <w:style w:type="paragraph" w:customStyle="1" w:styleId="ConsPlusTitle">
    <w:name w:val="ConsPlusTitle"/>
    <w:basedOn w:val="Standard"/>
    <w:next w:val="ConsPlusNormal"/>
    <w:pPr>
      <w:autoSpaceDE w:val="0"/>
    </w:pPr>
    <w:rPr>
      <w:rFonts w:ascii="Arial" w:eastAsia="Arial" w:hAnsi="Arial" w:cs="Arial"/>
      <w:b/>
      <w:bCs/>
      <w:sz w:val="20"/>
      <w:szCs w:val="20"/>
      <w:lang w:val="ru-RU"/>
    </w:rPr>
  </w:style>
  <w:style w:type="paragraph" w:customStyle="1" w:styleId="ConsPlusCell">
    <w:name w:val="ConsPlusCell"/>
    <w:basedOn w:val="Standard"/>
    <w:pPr>
      <w:autoSpaceDE w:val="0"/>
    </w:pPr>
    <w:rPr>
      <w:rFonts w:ascii="Arial" w:eastAsia="Arial" w:hAnsi="Arial" w:cs="Arial"/>
      <w:sz w:val="20"/>
      <w:szCs w:val="20"/>
      <w:lang w:val="ru-RU"/>
    </w:rPr>
  </w:style>
  <w:style w:type="paragraph" w:customStyle="1" w:styleId="ConsPlusDocList">
    <w:name w:val="ConsPlusDocList"/>
    <w:basedOn w:val="Standard"/>
    <w:pPr>
      <w:autoSpaceDE w:val="0"/>
    </w:pPr>
    <w:rPr>
      <w:rFonts w:ascii="Courier New" w:eastAsia="Courier New" w:hAnsi="Courier New" w:cs="Courier New"/>
      <w:sz w:val="20"/>
      <w:szCs w:val="20"/>
      <w:lang w:val="ru-RU"/>
    </w:rPr>
  </w:style>
  <w:style w:type="paragraph" w:customStyle="1" w:styleId="ConsNormal">
    <w:name w:val="ConsNormal"/>
    <w:pPr>
      <w:autoSpaceDE w:val="0"/>
      <w:ind w:firstLine="720"/>
    </w:pPr>
    <w:rPr>
      <w:rFonts w:ascii="Arial" w:eastAsia="Arial" w:hAnsi="Arial" w:cs="Arial"/>
      <w:sz w:val="20"/>
      <w:szCs w:val="20"/>
      <w:lang w:val="ru-RU" w:bidi="ar-SA"/>
    </w:rPr>
  </w:style>
  <w:style w:type="paragraph" w:customStyle="1" w:styleId="1">
    <w:name w:val="Текст1"/>
    <w:basedOn w:val="Standard"/>
    <w:pPr>
      <w:ind w:firstLine="720"/>
      <w:jc w:val="both"/>
    </w:pPr>
    <w:rPr>
      <w:rFonts w:ascii="Courier New" w:hAnsi="Courier New"/>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28z0">
    <w:name w:val="WW8Num28z0"/>
    <w:rPr>
      <w:color w:val="000000"/>
    </w:rPr>
  </w:style>
  <w:style w:type="character" w:customStyle="1" w:styleId="WW8Num28z2">
    <w:name w:val="WW8Num28z2"/>
    <w:rPr>
      <w:rFonts w:ascii="Symbol" w:hAnsi="Symbol"/>
      <w:color w:val="00000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40z0">
    <w:name w:val="WW8Num40z0"/>
    <w:rPr>
      <w:color w:val="000000"/>
    </w:rPr>
  </w:style>
  <w:style w:type="character" w:customStyle="1" w:styleId="WW8Num40z1">
    <w:name w:val="WW8Num40z1"/>
    <w:rPr>
      <w:rFonts w:ascii="Symbol" w:hAnsi="Symbol"/>
      <w:color w:val="000000"/>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z0">
    <w:name w:val="WW8Num6z0"/>
    <w:rPr>
      <w:rFonts w:ascii="Symbol" w:hAnsi="Symbol"/>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39z0">
    <w:name w:val="WW8Num39z0"/>
    <w:rPr>
      <w:rFonts w:ascii="Symbol" w:hAnsi="Symbol"/>
    </w:rPr>
  </w:style>
  <w:style w:type="numbering" w:customStyle="1" w:styleId="WW8Num51">
    <w:name w:val="WW8Num51"/>
    <w:basedOn w:val="a2"/>
    <w:pPr>
      <w:numPr>
        <w:numId w:val="1"/>
      </w:numPr>
    </w:pPr>
  </w:style>
  <w:style w:type="numbering" w:customStyle="1" w:styleId="WW8Num13">
    <w:name w:val="WW8Num13"/>
    <w:basedOn w:val="a2"/>
    <w:pPr>
      <w:numPr>
        <w:numId w:val="2"/>
      </w:numPr>
    </w:pPr>
  </w:style>
  <w:style w:type="numbering" w:customStyle="1" w:styleId="WW8Num31">
    <w:name w:val="WW8Num31"/>
    <w:basedOn w:val="a2"/>
    <w:pPr>
      <w:numPr>
        <w:numId w:val="3"/>
      </w:numPr>
    </w:pPr>
  </w:style>
  <w:style w:type="numbering" w:customStyle="1" w:styleId="WW8Num34">
    <w:name w:val="WW8Num34"/>
    <w:basedOn w:val="a2"/>
    <w:pPr>
      <w:numPr>
        <w:numId w:val="4"/>
      </w:numPr>
    </w:pPr>
  </w:style>
  <w:style w:type="numbering" w:customStyle="1" w:styleId="WW8Num17">
    <w:name w:val="WW8Num17"/>
    <w:basedOn w:val="a2"/>
    <w:pPr>
      <w:numPr>
        <w:numId w:val="5"/>
      </w:numPr>
    </w:pPr>
  </w:style>
  <w:style w:type="numbering" w:customStyle="1" w:styleId="WW8Num21">
    <w:name w:val="WW8Num21"/>
    <w:basedOn w:val="a2"/>
    <w:pPr>
      <w:numPr>
        <w:numId w:val="6"/>
      </w:numPr>
    </w:pPr>
  </w:style>
  <w:style w:type="numbering" w:customStyle="1" w:styleId="WW8Num2">
    <w:name w:val="WW8Num2"/>
    <w:basedOn w:val="a2"/>
    <w:pPr>
      <w:numPr>
        <w:numId w:val="7"/>
      </w:numPr>
    </w:pPr>
  </w:style>
  <w:style w:type="numbering" w:customStyle="1" w:styleId="WW8Num1">
    <w:name w:val="WW8Num1"/>
    <w:basedOn w:val="a2"/>
    <w:pPr>
      <w:numPr>
        <w:numId w:val="8"/>
      </w:numPr>
    </w:pPr>
  </w:style>
  <w:style w:type="numbering" w:customStyle="1" w:styleId="WW8Num46">
    <w:name w:val="WW8Num46"/>
    <w:basedOn w:val="a2"/>
    <w:pPr>
      <w:numPr>
        <w:numId w:val="9"/>
      </w:numPr>
    </w:pPr>
  </w:style>
  <w:style w:type="numbering" w:customStyle="1" w:styleId="WW8Num27">
    <w:name w:val="WW8Num27"/>
    <w:basedOn w:val="a2"/>
    <w:pPr>
      <w:numPr>
        <w:numId w:val="10"/>
      </w:numPr>
    </w:pPr>
  </w:style>
  <w:style w:type="numbering" w:customStyle="1" w:styleId="WW8Num4">
    <w:name w:val="WW8Num4"/>
    <w:basedOn w:val="a2"/>
    <w:pPr>
      <w:numPr>
        <w:numId w:val="11"/>
      </w:numPr>
    </w:pPr>
  </w:style>
  <w:style w:type="numbering" w:customStyle="1" w:styleId="WW8Num53">
    <w:name w:val="WW8Num53"/>
    <w:basedOn w:val="a2"/>
    <w:pPr>
      <w:numPr>
        <w:numId w:val="12"/>
      </w:numPr>
    </w:pPr>
  </w:style>
  <w:style w:type="numbering" w:customStyle="1" w:styleId="WW8Num30">
    <w:name w:val="WW8Num30"/>
    <w:basedOn w:val="a2"/>
    <w:pPr>
      <w:numPr>
        <w:numId w:val="13"/>
      </w:numPr>
    </w:pPr>
  </w:style>
  <w:style w:type="numbering" w:customStyle="1" w:styleId="WW8Num8">
    <w:name w:val="WW8Num8"/>
    <w:basedOn w:val="a2"/>
    <w:pPr>
      <w:numPr>
        <w:numId w:val="14"/>
      </w:numPr>
    </w:pPr>
  </w:style>
  <w:style w:type="numbering" w:customStyle="1" w:styleId="RTFNum2">
    <w:name w:val="RTF_Num 2"/>
    <w:basedOn w:val="a2"/>
    <w:pPr>
      <w:numPr>
        <w:numId w:val="15"/>
      </w:numPr>
    </w:pPr>
  </w:style>
  <w:style w:type="numbering" w:customStyle="1" w:styleId="RTFNum3">
    <w:name w:val="RTF_Num 3"/>
    <w:basedOn w:val="a2"/>
    <w:pPr>
      <w:numPr>
        <w:numId w:val="16"/>
      </w:numPr>
    </w:pPr>
  </w:style>
  <w:style w:type="numbering" w:customStyle="1" w:styleId="RTFNum4">
    <w:name w:val="RTF_Num 4"/>
    <w:basedOn w:val="a2"/>
    <w:pPr>
      <w:numPr>
        <w:numId w:val="17"/>
      </w:numPr>
    </w:pPr>
  </w:style>
  <w:style w:type="numbering" w:customStyle="1" w:styleId="RTFNum5">
    <w:name w:val="RTF_Num 5"/>
    <w:basedOn w:val="a2"/>
    <w:pPr>
      <w:numPr>
        <w:numId w:val="18"/>
      </w:numPr>
    </w:pPr>
  </w:style>
  <w:style w:type="numbering" w:customStyle="1" w:styleId="RTFNum6">
    <w:name w:val="RTF_Num 6"/>
    <w:basedOn w:val="a2"/>
    <w:pPr>
      <w:numPr>
        <w:numId w:val="19"/>
      </w:numPr>
    </w:pPr>
  </w:style>
  <w:style w:type="numbering" w:customStyle="1" w:styleId="RTFNum7">
    <w:name w:val="RTF_Num 7"/>
    <w:basedOn w:val="a2"/>
    <w:pPr>
      <w:numPr>
        <w:numId w:val="20"/>
      </w:numPr>
    </w:pPr>
  </w:style>
  <w:style w:type="numbering" w:customStyle="1" w:styleId="RTFNum8">
    <w:name w:val="RTF_Num 8"/>
    <w:basedOn w:val="a2"/>
    <w:pPr>
      <w:numPr>
        <w:numId w:val="21"/>
      </w:numPr>
    </w:pPr>
  </w:style>
  <w:style w:type="numbering" w:customStyle="1" w:styleId="RTFNum9">
    <w:name w:val="RTF_Num 9"/>
    <w:basedOn w:val="a2"/>
    <w:pPr>
      <w:numPr>
        <w:numId w:val="22"/>
      </w:numPr>
    </w:pPr>
  </w:style>
  <w:style w:type="numbering" w:customStyle="1" w:styleId="RTFNum10">
    <w:name w:val="RTF_Num 10"/>
    <w:basedOn w:val="a2"/>
    <w:pPr>
      <w:numPr>
        <w:numId w:val="23"/>
      </w:numPr>
    </w:pPr>
  </w:style>
  <w:style w:type="numbering" w:customStyle="1" w:styleId="RTFNum11">
    <w:name w:val="RTF_Num 11"/>
    <w:basedOn w:val="a2"/>
    <w:pPr>
      <w:numPr>
        <w:numId w:val="24"/>
      </w:numPr>
    </w:pPr>
  </w:style>
  <w:style w:type="numbering" w:customStyle="1" w:styleId="RTFNum12">
    <w:name w:val="RTF_Num 12"/>
    <w:basedOn w:val="a2"/>
    <w:pPr>
      <w:numPr>
        <w:numId w:val="25"/>
      </w:numPr>
    </w:pPr>
  </w:style>
  <w:style w:type="numbering" w:customStyle="1" w:styleId="RTFNum13">
    <w:name w:val="RTF_Num 13"/>
    <w:basedOn w:val="a2"/>
    <w:pPr>
      <w:numPr>
        <w:numId w:val="26"/>
      </w:numPr>
    </w:pPr>
  </w:style>
  <w:style w:type="numbering" w:customStyle="1" w:styleId="RTFNum14">
    <w:name w:val="RTF_Num 14"/>
    <w:basedOn w:val="a2"/>
    <w:pPr>
      <w:numPr>
        <w:numId w:val="27"/>
      </w:numPr>
    </w:pPr>
  </w:style>
  <w:style w:type="numbering" w:customStyle="1" w:styleId="RTFNum15">
    <w:name w:val="RTF_Num 15"/>
    <w:basedOn w:val="a2"/>
    <w:pPr>
      <w:numPr>
        <w:numId w:val="28"/>
      </w:numPr>
    </w:pPr>
  </w:style>
  <w:style w:type="numbering" w:customStyle="1" w:styleId="RTFNum16">
    <w:name w:val="RTF_Num 16"/>
    <w:basedOn w:val="a2"/>
    <w:pPr>
      <w:numPr>
        <w:numId w:val="29"/>
      </w:numPr>
    </w:pPr>
  </w:style>
  <w:style w:type="numbering" w:customStyle="1" w:styleId="RTFNum17">
    <w:name w:val="RTF_Num 17"/>
    <w:basedOn w:val="a2"/>
    <w:pPr>
      <w:numPr>
        <w:numId w:val="30"/>
      </w:numPr>
    </w:pPr>
  </w:style>
  <w:style w:type="numbering" w:customStyle="1" w:styleId="RTFNum18">
    <w:name w:val="RTF_Num 18"/>
    <w:basedOn w:val="a2"/>
    <w:pPr>
      <w:numPr>
        <w:numId w:val="31"/>
      </w:numPr>
    </w:pPr>
  </w:style>
  <w:style w:type="numbering" w:customStyle="1" w:styleId="RTFNum19">
    <w:name w:val="RTF_Num 19"/>
    <w:basedOn w:val="a2"/>
    <w:pPr>
      <w:numPr>
        <w:numId w:val="32"/>
      </w:numPr>
    </w:pPr>
  </w:style>
  <w:style w:type="numbering" w:customStyle="1" w:styleId="RTFNum20">
    <w:name w:val="RTF_Num 20"/>
    <w:basedOn w:val="a2"/>
    <w:pPr>
      <w:numPr>
        <w:numId w:val="33"/>
      </w:numPr>
    </w:pPr>
  </w:style>
  <w:style w:type="numbering" w:customStyle="1" w:styleId="RTFNum21">
    <w:name w:val="RTF_Num 21"/>
    <w:basedOn w:val="a2"/>
    <w:pPr>
      <w:numPr>
        <w:numId w:val="34"/>
      </w:numPr>
    </w:pPr>
  </w:style>
  <w:style w:type="numbering" w:customStyle="1" w:styleId="RTFNum22">
    <w:name w:val="RTF_Num 22"/>
    <w:basedOn w:val="a2"/>
    <w:pPr>
      <w:numPr>
        <w:numId w:val="35"/>
      </w:numPr>
    </w:pPr>
  </w:style>
  <w:style w:type="numbering" w:customStyle="1" w:styleId="RTFNum23">
    <w:name w:val="RTF_Num 23"/>
    <w:basedOn w:val="a2"/>
    <w:pPr>
      <w:numPr>
        <w:numId w:val="36"/>
      </w:numPr>
    </w:pPr>
  </w:style>
  <w:style w:type="numbering" w:customStyle="1" w:styleId="RTFNum24">
    <w:name w:val="RTF_Num 24"/>
    <w:basedOn w:val="a2"/>
    <w:pPr>
      <w:numPr>
        <w:numId w:val="37"/>
      </w:numPr>
    </w:pPr>
  </w:style>
  <w:style w:type="numbering" w:customStyle="1" w:styleId="RTFNum25">
    <w:name w:val="RTF_Num 25"/>
    <w:basedOn w:val="a2"/>
    <w:pPr>
      <w:numPr>
        <w:numId w:val="38"/>
      </w:numPr>
    </w:pPr>
  </w:style>
  <w:style w:type="numbering" w:customStyle="1" w:styleId="RTFNum26">
    <w:name w:val="RTF_Num 26"/>
    <w:basedOn w:val="a2"/>
    <w:pPr>
      <w:numPr>
        <w:numId w:val="39"/>
      </w:numPr>
    </w:pPr>
  </w:style>
  <w:style w:type="numbering" w:customStyle="1" w:styleId="RTFNum27">
    <w:name w:val="RTF_Num 27"/>
    <w:basedOn w:val="a2"/>
    <w:pPr>
      <w:numPr>
        <w:numId w:val="40"/>
      </w:numPr>
    </w:pPr>
  </w:style>
  <w:style w:type="numbering" w:customStyle="1" w:styleId="RTFNum28">
    <w:name w:val="RTF_Num 28"/>
    <w:basedOn w:val="a2"/>
    <w:pPr>
      <w:numPr>
        <w:numId w:val="41"/>
      </w:numPr>
    </w:pPr>
  </w:style>
  <w:style w:type="numbering" w:customStyle="1" w:styleId="RTFNum29">
    <w:name w:val="RTF_Num 29"/>
    <w:basedOn w:val="a2"/>
    <w:pPr>
      <w:numPr>
        <w:numId w:val="42"/>
      </w:numPr>
    </w:pPr>
  </w:style>
  <w:style w:type="numbering" w:customStyle="1" w:styleId="RTFNum30">
    <w:name w:val="RTF_Num 30"/>
    <w:basedOn w:val="a2"/>
    <w:pPr>
      <w:numPr>
        <w:numId w:val="43"/>
      </w:numPr>
    </w:pPr>
  </w:style>
  <w:style w:type="numbering" w:customStyle="1" w:styleId="RTFNum31">
    <w:name w:val="RTF_Num 31"/>
    <w:basedOn w:val="a2"/>
    <w:pPr>
      <w:numPr>
        <w:numId w:val="44"/>
      </w:numPr>
    </w:pPr>
  </w:style>
  <w:style w:type="numbering" w:customStyle="1" w:styleId="RTFNum32">
    <w:name w:val="RTF_Num 32"/>
    <w:basedOn w:val="a2"/>
    <w:pPr>
      <w:numPr>
        <w:numId w:val="45"/>
      </w:numPr>
    </w:pPr>
  </w:style>
  <w:style w:type="numbering" w:customStyle="1" w:styleId="RTFNum33">
    <w:name w:val="RTF_Num 33"/>
    <w:basedOn w:val="a2"/>
    <w:pPr>
      <w:numPr>
        <w:numId w:val="46"/>
      </w:numPr>
    </w:pPr>
  </w:style>
  <w:style w:type="numbering" w:customStyle="1" w:styleId="WW8Num28">
    <w:name w:val="WW8Num28"/>
    <w:basedOn w:val="a2"/>
    <w:pPr>
      <w:numPr>
        <w:numId w:val="47"/>
      </w:numPr>
    </w:pPr>
  </w:style>
  <w:style w:type="numbering" w:customStyle="1" w:styleId="WW8Num25">
    <w:name w:val="WW8Num25"/>
    <w:basedOn w:val="a2"/>
    <w:pPr>
      <w:numPr>
        <w:numId w:val="48"/>
      </w:numPr>
    </w:pPr>
  </w:style>
  <w:style w:type="numbering" w:customStyle="1" w:styleId="WW8Num40">
    <w:name w:val="WW8Num40"/>
    <w:basedOn w:val="a2"/>
    <w:pPr>
      <w:numPr>
        <w:numId w:val="49"/>
      </w:numPr>
    </w:pPr>
  </w:style>
  <w:style w:type="numbering" w:customStyle="1" w:styleId="WW8Num52">
    <w:name w:val="WW8Num52"/>
    <w:basedOn w:val="a2"/>
    <w:pPr>
      <w:numPr>
        <w:numId w:val="50"/>
      </w:numPr>
    </w:pPr>
  </w:style>
  <w:style w:type="numbering" w:customStyle="1" w:styleId="WW8Num6">
    <w:name w:val="WW8Num6"/>
    <w:basedOn w:val="a2"/>
    <w:pPr>
      <w:numPr>
        <w:numId w:val="51"/>
      </w:numPr>
    </w:pPr>
  </w:style>
  <w:style w:type="numbering" w:customStyle="1" w:styleId="WW8Num42">
    <w:name w:val="WW8Num42"/>
    <w:basedOn w:val="a2"/>
    <w:pPr>
      <w:numPr>
        <w:numId w:val="52"/>
      </w:numPr>
    </w:pPr>
  </w:style>
  <w:style w:type="numbering" w:customStyle="1" w:styleId="WW8Num23">
    <w:name w:val="WW8Num23"/>
    <w:basedOn w:val="a2"/>
    <w:pPr>
      <w:numPr>
        <w:numId w:val="53"/>
      </w:numPr>
    </w:pPr>
  </w:style>
  <w:style w:type="numbering" w:customStyle="1" w:styleId="WW8Num5">
    <w:name w:val="WW8Num5"/>
    <w:basedOn w:val="a2"/>
    <w:pPr>
      <w:numPr>
        <w:numId w:val="54"/>
      </w:numPr>
    </w:pPr>
  </w:style>
  <w:style w:type="numbering" w:customStyle="1" w:styleId="WW8Num39">
    <w:name w:val="WW8Num39"/>
    <w:basedOn w:val="a2"/>
    <w:pPr>
      <w:numPr>
        <w:numId w:val="55"/>
      </w:numPr>
    </w:pPr>
  </w:style>
  <w:style w:type="numbering" w:customStyle="1" w:styleId="WW8Num3">
    <w:name w:val="WW8Num3"/>
    <w:basedOn w:val="a2"/>
    <w:pPr>
      <w:numPr>
        <w:numId w:val="5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ind w:firstLine="700"/>
      <w:jc w:val="both"/>
    </w:pPr>
    <w:rPr>
      <w:rFonts w:ascii="Arial" w:eastAsia="Arial" w:hAnsi="Arial" w:cs="Times New Roman"/>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styleId="a3">
    <w:name w:val="Title"/>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4">
    <w:name w:val="Subtitle"/>
    <w:basedOn w:val="a3"/>
    <w:next w:val="Textbody"/>
    <w:pPr>
      <w:jc w:val="center"/>
    </w:pPr>
    <w:rPr>
      <w:i/>
      <w:iCs/>
    </w:rPr>
  </w:style>
  <w:style w:type="paragraph" w:styleId="a5">
    <w:name w:val="List"/>
    <w:basedOn w:val="Textbody"/>
  </w:style>
  <w:style w:type="paragraph" w:styleId="a6">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ext">
    <w:name w:val="Text"/>
    <w:basedOn w:val="Standard"/>
    <w:pPr>
      <w:ind w:firstLine="720"/>
      <w:jc w:val="both"/>
    </w:pPr>
    <w:rPr>
      <w:rFonts w:ascii="Courier New" w:hAnsi="Courier New"/>
      <w:sz w:val="20"/>
      <w:szCs w:val="20"/>
    </w:rPr>
  </w:style>
  <w:style w:type="paragraph" w:styleId="3">
    <w:name w:val="Body Text 3"/>
    <w:basedOn w:val="Standard"/>
    <w:pPr>
      <w:jc w:val="center"/>
    </w:pPr>
    <w:rPr>
      <w:b/>
      <w:bCs/>
      <w:sz w:val="28"/>
    </w:rPr>
  </w:style>
  <w:style w:type="paragraph" w:styleId="2">
    <w:name w:val="Body Text Indent 2"/>
    <w:basedOn w:val="Standard"/>
    <w:pPr>
      <w:ind w:firstLine="540"/>
    </w:pPr>
    <w:rPr>
      <w:sz w:val="28"/>
    </w:rPr>
  </w:style>
  <w:style w:type="paragraph" w:styleId="20">
    <w:name w:val="Body Text 2"/>
    <w:basedOn w:val="Standard"/>
    <w:rPr>
      <w:sz w:val="28"/>
    </w:rPr>
  </w:style>
  <w:style w:type="paragraph" w:styleId="30">
    <w:name w:val="Body Text Indent 3"/>
    <w:basedOn w:val="Standard"/>
    <w:pPr>
      <w:ind w:firstLine="360"/>
    </w:pPr>
    <w:rPr>
      <w:sz w:val="28"/>
    </w:rPr>
  </w:style>
  <w:style w:type="paragraph" w:customStyle="1" w:styleId="TableHeading">
    <w:name w:val="Table Heading"/>
    <w:basedOn w:val="TableContents"/>
    <w:pPr>
      <w:jc w:val="center"/>
    </w:pPr>
    <w:rPr>
      <w:b/>
      <w:bCs/>
    </w:rPr>
  </w:style>
  <w:style w:type="paragraph" w:customStyle="1" w:styleId="ConsPlusNormal">
    <w:name w:val="ConsPlusNormal"/>
    <w:next w:val="Standard"/>
    <w:pPr>
      <w:ind w:firstLine="720"/>
    </w:pPr>
    <w:rPr>
      <w:rFonts w:ascii="Arial" w:eastAsia="Arial" w:hAnsi="Arial" w:cs="Arial"/>
      <w:sz w:val="20"/>
      <w:szCs w:val="20"/>
      <w:lang w:val="ru-RU"/>
    </w:rPr>
  </w:style>
  <w:style w:type="paragraph" w:customStyle="1" w:styleId="ConsPlusNonformat">
    <w:name w:val="ConsPlusNonformat"/>
    <w:basedOn w:val="Standard"/>
    <w:next w:val="ConsPlusNormal"/>
    <w:rPr>
      <w:rFonts w:ascii="Courier New" w:eastAsia="Courier New" w:hAnsi="Courier New" w:cs="Courier New"/>
      <w:sz w:val="20"/>
      <w:szCs w:val="20"/>
      <w:lang w:val="ru-RU"/>
    </w:rPr>
  </w:style>
  <w:style w:type="paragraph" w:customStyle="1" w:styleId="ConsPlusTitle">
    <w:name w:val="ConsPlusTitle"/>
    <w:basedOn w:val="Standard"/>
    <w:next w:val="ConsPlusNormal"/>
    <w:pPr>
      <w:autoSpaceDE w:val="0"/>
    </w:pPr>
    <w:rPr>
      <w:rFonts w:ascii="Arial" w:eastAsia="Arial" w:hAnsi="Arial" w:cs="Arial"/>
      <w:b/>
      <w:bCs/>
      <w:sz w:val="20"/>
      <w:szCs w:val="20"/>
      <w:lang w:val="ru-RU"/>
    </w:rPr>
  </w:style>
  <w:style w:type="paragraph" w:customStyle="1" w:styleId="ConsPlusCell">
    <w:name w:val="ConsPlusCell"/>
    <w:basedOn w:val="Standard"/>
    <w:pPr>
      <w:autoSpaceDE w:val="0"/>
    </w:pPr>
    <w:rPr>
      <w:rFonts w:ascii="Arial" w:eastAsia="Arial" w:hAnsi="Arial" w:cs="Arial"/>
      <w:sz w:val="20"/>
      <w:szCs w:val="20"/>
      <w:lang w:val="ru-RU"/>
    </w:rPr>
  </w:style>
  <w:style w:type="paragraph" w:customStyle="1" w:styleId="ConsPlusDocList">
    <w:name w:val="ConsPlusDocList"/>
    <w:basedOn w:val="Standard"/>
    <w:pPr>
      <w:autoSpaceDE w:val="0"/>
    </w:pPr>
    <w:rPr>
      <w:rFonts w:ascii="Courier New" w:eastAsia="Courier New" w:hAnsi="Courier New" w:cs="Courier New"/>
      <w:sz w:val="20"/>
      <w:szCs w:val="20"/>
      <w:lang w:val="ru-RU"/>
    </w:rPr>
  </w:style>
  <w:style w:type="paragraph" w:customStyle="1" w:styleId="ConsNormal">
    <w:name w:val="ConsNormal"/>
    <w:pPr>
      <w:autoSpaceDE w:val="0"/>
      <w:ind w:firstLine="720"/>
    </w:pPr>
    <w:rPr>
      <w:rFonts w:ascii="Arial" w:eastAsia="Arial" w:hAnsi="Arial" w:cs="Arial"/>
      <w:sz w:val="20"/>
      <w:szCs w:val="20"/>
      <w:lang w:val="ru-RU" w:bidi="ar-SA"/>
    </w:rPr>
  </w:style>
  <w:style w:type="paragraph" w:customStyle="1" w:styleId="1">
    <w:name w:val="Текст1"/>
    <w:basedOn w:val="Standard"/>
    <w:pPr>
      <w:ind w:firstLine="720"/>
      <w:jc w:val="both"/>
    </w:pPr>
    <w:rPr>
      <w:rFonts w:ascii="Courier New" w:hAnsi="Courier New"/>
      <w:sz w:val="20"/>
      <w:szCs w:val="2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WW8Num28z0">
    <w:name w:val="WW8Num28z0"/>
    <w:rPr>
      <w:color w:val="000000"/>
    </w:rPr>
  </w:style>
  <w:style w:type="character" w:customStyle="1" w:styleId="WW8Num28z2">
    <w:name w:val="WW8Num28z2"/>
    <w:rPr>
      <w:rFonts w:ascii="Symbol" w:hAnsi="Symbol"/>
      <w:color w:val="000000"/>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40z0">
    <w:name w:val="WW8Num40z0"/>
    <w:rPr>
      <w:color w:val="000000"/>
    </w:rPr>
  </w:style>
  <w:style w:type="character" w:customStyle="1" w:styleId="WW8Num40z1">
    <w:name w:val="WW8Num40z1"/>
    <w:rPr>
      <w:rFonts w:ascii="Symbol" w:hAnsi="Symbol"/>
      <w:color w:val="000000"/>
    </w:rPr>
  </w:style>
  <w:style w:type="character" w:customStyle="1" w:styleId="WW8Num52z0">
    <w:name w:val="WW8Num52z0"/>
    <w:rPr>
      <w:rFonts w:ascii="Symbol" w:hAnsi="Symbol"/>
    </w:rPr>
  </w:style>
  <w:style w:type="character" w:customStyle="1" w:styleId="WW8Num52z1">
    <w:name w:val="WW8Num52z1"/>
    <w:rPr>
      <w:rFonts w:ascii="Courier New" w:hAnsi="Courier New" w:cs="Courier New"/>
    </w:rPr>
  </w:style>
  <w:style w:type="character" w:customStyle="1" w:styleId="WW8Num52z2">
    <w:name w:val="WW8Num52z2"/>
    <w:rPr>
      <w:rFonts w:ascii="Wingdings" w:hAnsi="Wingdings"/>
    </w:rPr>
  </w:style>
  <w:style w:type="character" w:customStyle="1" w:styleId="WW8Num6z0">
    <w:name w:val="WW8Num6z0"/>
    <w:rPr>
      <w:rFonts w:ascii="Symbol" w:hAnsi="Symbol"/>
    </w:rPr>
  </w:style>
  <w:style w:type="character" w:customStyle="1" w:styleId="WW8Num6z4">
    <w:name w:val="WW8Num6z4"/>
    <w:rPr>
      <w:rFonts w:ascii="Courier New" w:hAnsi="Courier New" w:cs="Courier New"/>
    </w:rPr>
  </w:style>
  <w:style w:type="character" w:customStyle="1" w:styleId="WW8Num6z5">
    <w:name w:val="WW8Num6z5"/>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39z0">
    <w:name w:val="WW8Num39z0"/>
    <w:rPr>
      <w:rFonts w:ascii="Symbol" w:hAnsi="Symbol"/>
    </w:rPr>
  </w:style>
  <w:style w:type="numbering" w:customStyle="1" w:styleId="WW8Num51">
    <w:name w:val="WW8Num51"/>
    <w:basedOn w:val="a2"/>
    <w:pPr>
      <w:numPr>
        <w:numId w:val="1"/>
      </w:numPr>
    </w:pPr>
  </w:style>
  <w:style w:type="numbering" w:customStyle="1" w:styleId="WW8Num13">
    <w:name w:val="WW8Num13"/>
    <w:basedOn w:val="a2"/>
    <w:pPr>
      <w:numPr>
        <w:numId w:val="2"/>
      </w:numPr>
    </w:pPr>
  </w:style>
  <w:style w:type="numbering" w:customStyle="1" w:styleId="WW8Num31">
    <w:name w:val="WW8Num31"/>
    <w:basedOn w:val="a2"/>
    <w:pPr>
      <w:numPr>
        <w:numId w:val="3"/>
      </w:numPr>
    </w:pPr>
  </w:style>
  <w:style w:type="numbering" w:customStyle="1" w:styleId="WW8Num34">
    <w:name w:val="WW8Num34"/>
    <w:basedOn w:val="a2"/>
    <w:pPr>
      <w:numPr>
        <w:numId w:val="4"/>
      </w:numPr>
    </w:pPr>
  </w:style>
  <w:style w:type="numbering" w:customStyle="1" w:styleId="WW8Num17">
    <w:name w:val="WW8Num17"/>
    <w:basedOn w:val="a2"/>
    <w:pPr>
      <w:numPr>
        <w:numId w:val="5"/>
      </w:numPr>
    </w:pPr>
  </w:style>
  <w:style w:type="numbering" w:customStyle="1" w:styleId="WW8Num21">
    <w:name w:val="WW8Num21"/>
    <w:basedOn w:val="a2"/>
    <w:pPr>
      <w:numPr>
        <w:numId w:val="6"/>
      </w:numPr>
    </w:pPr>
  </w:style>
  <w:style w:type="numbering" w:customStyle="1" w:styleId="WW8Num2">
    <w:name w:val="WW8Num2"/>
    <w:basedOn w:val="a2"/>
    <w:pPr>
      <w:numPr>
        <w:numId w:val="7"/>
      </w:numPr>
    </w:pPr>
  </w:style>
  <w:style w:type="numbering" w:customStyle="1" w:styleId="WW8Num1">
    <w:name w:val="WW8Num1"/>
    <w:basedOn w:val="a2"/>
    <w:pPr>
      <w:numPr>
        <w:numId w:val="8"/>
      </w:numPr>
    </w:pPr>
  </w:style>
  <w:style w:type="numbering" w:customStyle="1" w:styleId="WW8Num46">
    <w:name w:val="WW8Num46"/>
    <w:basedOn w:val="a2"/>
    <w:pPr>
      <w:numPr>
        <w:numId w:val="9"/>
      </w:numPr>
    </w:pPr>
  </w:style>
  <w:style w:type="numbering" w:customStyle="1" w:styleId="WW8Num27">
    <w:name w:val="WW8Num27"/>
    <w:basedOn w:val="a2"/>
    <w:pPr>
      <w:numPr>
        <w:numId w:val="10"/>
      </w:numPr>
    </w:pPr>
  </w:style>
  <w:style w:type="numbering" w:customStyle="1" w:styleId="WW8Num4">
    <w:name w:val="WW8Num4"/>
    <w:basedOn w:val="a2"/>
    <w:pPr>
      <w:numPr>
        <w:numId w:val="11"/>
      </w:numPr>
    </w:pPr>
  </w:style>
  <w:style w:type="numbering" w:customStyle="1" w:styleId="WW8Num53">
    <w:name w:val="WW8Num53"/>
    <w:basedOn w:val="a2"/>
    <w:pPr>
      <w:numPr>
        <w:numId w:val="12"/>
      </w:numPr>
    </w:pPr>
  </w:style>
  <w:style w:type="numbering" w:customStyle="1" w:styleId="WW8Num30">
    <w:name w:val="WW8Num30"/>
    <w:basedOn w:val="a2"/>
    <w:pPr>
      <w:numPr>
        <w:numId w:val="13"/>
      </w:numPr>
    </w:pPr>
  </w:style>
  <w:style w:type="numbering" w:customStyle="1" w:styleId="WW8Num8">
    <w:name w:val="WW8Num8"/>
    <w:basedOn w:val="a2"/>
    <w:pPr>
      <w:numPr>
        <w:numId w:val="14"/>
      </w:numPr>
    </w:pPr>
  </w:style>
  <w:style w:type="numbering" w:customStyle="1" w:styleId="RTFNum2">
    <w:name w:val="RTF_Num 2"/>
    <w:basedOn w:val="a2"/>
    <w:pPr>
      <w:numPr>
        <w:numId w:val="15"/>
      </w:numPr>
    </w:pPr>
  </w:style>
  <w:style w:type="numbering" w:customStyle="1" w:styleId="RTFNum3">
    <w:name w:val="RTF_Num 3"/>
    <w:basedOn w:val="a2"/>
    <w:pPr>
      <w:numPr>
        <w:numId w:val="16"/>
      </w:numPr>
    </w:pPr>
  </w:style>
  <w:style w:type="numbering" w:customStyle="1" w:styleId="RTFNum4">
    <w:name w:val="RTF_Num 4"/>
    <w:basedOn w:val="a2"/>
    <w:pPr>
      <w:numPr>
        <w:numId w:val="17"/>
      </w:numPr>
    </w:pPr>
  </w:style>
  <w:style w:type="numbering" w:customStyle="1" w:styleId="RTFNum5">
    <w:name w:val="RTF_Num 5"/>
    <w:basedOn w:val="a2"/>
    <w:pPr>
      <w:numPr>
        <w:numId w:val="18"/>
      </w:numPr>
    </w:pPr>
  </w:style>
  <w:style w:type="numbering" w:customStyle="1" w:styleId="RTFNum6">
    <w:name w:val="RTF_Num 6"/>
    <w:basedOn w:val="a2"/>
    <w:pPr>
      <w:numPr>
        <w:numId w:val="19"/>
      </w:numPr>
    </w:pPr>
  </w:style>
  <w:style w:type="numbering" w:customStyle="1" w:styleId="RTFNum7">
    <w:name w:val="RTF_Num 7"/>
    <w:basedOn w:val="a2"/>
    <w:pPr>
      <w:numPr>
        <w:numId w:val="20"/>
      </w:numPr>
    </w:pPr>
  </w:style>
  <w:style w:type="numbering" w:customStyle="1" w:styleId="RTFNum8">
    <w:name w:val="RTF_Num 8"/>
    <w:basedOn w:val="a2"/>
    <w:pPr>
      <w:numPr>
        <w:numId w:val="21"/>
      </w:numPr>
    </w:pPr>
  </w:style>
  <w:style w:type="numbering" w:customStyle="1" w:styleId="RTFNum9">
    <w:name w:val="RTF_Num 9"/>
    <w:basedOn w:val="a2"/>
    <w:pPr>
      <w:numPr>
        <w:numId w:val="22"/>
      </w:numPr>
    </w:pPr>
  </w:style>
  <w:style w:type="numbering" w:customStyle="1" w:styleId="RTFNum10">
    <w:name w:val="RTF_Num 10"/>
    <w:basedOn w:val="a2"/>
    <w:pPr>
      <w:numPr>
        <w:numId w:val="23"/>
      </w:numPr>
    </w:pPr>
  </w:style>
  <w:style w:type="numbering" w:customStyle="1" w:styleId="RTFNum11">
    <w:name w:val="RTF_Num 11"/>
    <w:basedOn w:val="a2"/>
    <w:pPr>
      <w:numPr>
        <w:numId w:val="24"/>
      </w:numPr>
    </w:pPr>
  </w:style>
  <w:style w:type="numbering" w:customStyle="1" w:styleId="RTFNum12">
    <w:name w:val="RTF_Num 12"/>
    <w:basedOn w:val="a2"/>
    <w:pPr>
      <w:numPr>
        <w:numId w:val="25"/>
      </w:numPr>
    </w:pPr>
  </w:style>
  <w:style w:type="numbering" w:customStyle="1" w:styleId="RTFNum13">
    <w:name w:val="RTF_Num 13"/>
    <w:basedOn w:val="a2"/>
    <w:pPr>
      <w:numPr>
        <w:numId w:val="26"/>
      </w:numPr>
    </w:pPr>
  </w:style>
  <w:style w:type="numbering" w:customStyle="1" w:styleId="RTFNum14">
    <w:name w:val="RTF_Num 14"/>
    <w:basedOn w:val="a2"/>
    <w:pPr>
      <w:numPr>
        <w:numId w:val="27"/>
      </w:numPr>
    </w:pPr>
  </w:style>
  <w:style w:type="numbering" w:customStyle="1" w:styleId="RTFNum15">
    <w:name w:val="RTF_Num 15"/>
    <w:basedOn w:val="a2"/>
    <w:pPr>
      <w:numPr>
        <w:numId w:val="28"/>
      </w:numPr>
    </w:pPr>
  </w:style>
  <w:style w:type="numbering" w:customStyle="1" w:styleId="RTFNum16">
    <w:name w:val="RTF_Num 16"/>
    <w:basedOn w:val="a2"/>
    <w:pPr>
      <w:numPr>
        <w:numId w:val="29"/>
      </w:numPr>
    </w:pPr>
  </w:style>
  <w:style w:type="numbering" w:customStyle="1" w:styleId="RTFNum17">
    <w:name w:val="RTF_Num 17"/>
    <w:basedOn w:val="a2"/>
    <w:pPr>
      <w:numPr>
        <w:numId w:val="30"/>
      </w:numPr>
    </w:pPr>
  </w:style>
  <w:style w:type="numbering" w:customStyle="1" w:styleId="RTFNum18">
    <w:name w:val="RTF_Num 18"/>
    <w:basedOn w:val="a2"/>
    <w:pPr>
      <w:numPr>
        <w:numId w:val="31"/>
      </w:numPr>
    </w:pPr>
  </w:style>
  <w:style w:type="numbering" w:customStyle="1" w:styleId="RTFNum19">
    <w:name w:val="RTF_Num 19"/>
    <w:basedOn w:val="a2"/>
    <w:pPr>
      <w:numPr>
        <w:numId w:val="32"/>
      </w:numPr>
    </w:pPr>
  </w:style>
  <w:style w:type="numbering" w:customStyle="1" w:styleId="RTFNum20">
    <w:name w:val="RTF_Num 20"/>
    <w:basedOn w:val="a2"/>
    <w:pPr>
      <w:numPr>
        <w:numId w:val="33"/>
      </w:numPr>
    </w:pPr>
  </w:style>
  <w:style w:type="numbering" w:customStyle="1" w:styleId="RTFNum21">
    <w:name w:val="RTF_Num 21"/>
    <w:basedOn w:val="a2"/>
    <w:pPr>
      <w:numPr>
        <w:numId w:val="34"/>
      </w:numPr>
    </w:pPr>
  </w:style>
  <w:style w:type="numbering" w:customStyle="1" w:styleId="RTFNum22">
    <w:name w:val="RTF_Num 22"/>
    <w:basedOn w:val="a2"/>
    <w:pPr>
      <w:numPr>
        <w:numId w:val="35"/>
      </w:numPr>
    </w:pPr>
  </w:style>
  <w:style w:type="numbering" w:customStyle="1" w:styleId="RTFNum23">
    <w:name w:val="RTF_Num 23"/>
    <w:basedOn w:val="a2"/>
    <w:pPr>
      <w:numPr>
        <w:numId w:val="36"/>
      </w:numPr>
    </w:pPr>
  </w:style>
  <w:style w:type="numbering" w:customStyle="1" w:styleId="RTFNum24">
    <w:name w:val="RTF_Num 24"/>
    <w:basedOn w:val="a2"/>
    <w:pPr>
      <w:numPr>
        <w:numId w:val="37"/>
      </w:numPr>
    </w:pPr>
  </w:style>
  <w:style w:type="numbering" w:customStyle="1" w:styleId="RTFNum25">
    <w:name w:val="RTF_Num 25"/>
    <w:basedOn w:val="a2"/>
    <w:pPr>
      <w:numPr>
        <w:numId w:val="38"/>
      </w:numPr>
    </w:pPr>
  </w:style>
  <w:style w:type="numbering" w:customStyle="1" w:styleId="RTFNum26">
    <w:name w:val="RTF_Num 26"/>
    <w:basedOn w:val="a2"/>
    <w:pPr>
      <w:numPr>
        <w:numId w:val="39"/>
      </w:numPr>
    </w:pPr>
  </w:style>
  <w:style w:type="numbering" w:customStyle="1" w:styleId="RTFNum27">
    <w:name w:val="RTF_Num 27"/>
    <w:basedOn w:val="a2"/>
    <w:pPr>
      <w:numPr>
        <w:numId w:val="40"/>
      </w:numPr>
    </w:pPr>
  </w:style>
  <w:style w:type="numbering" w:customStyle="1" w:styleId="RTFNum28">
    <w:name w:val="RTF_Num 28"/>
    <w:basedOn w:val="a2"/>
    <w:pPr>
      <w:numPr>
        <w:numId w:val="41"/>
      </w:numPr>
    </w:pPr>
  </w:style>
  <w:style w:type="numbering" w:customStyle="1" w:styleId="RTFNum29">
    <w:name w:val="RTF_Num 29"/>
    <w:basedOn w:val="a2"/>
    <w:pPr>
      <w:numPr>
        <w:numId w:val="42"/>
      </w:numPr>
    </w:pPr>
  </w:style>
  <w:style w:type="numbering" w:customStyle="1" w:styleId="RTFNum30">
    <w:name w:val="RTF_Num 30"/>
    <w:basedOn w:val="a2"/>
    <w:pPr>
      <w:numPr>
        <w:numId w:val="43"/>
      </w:numPr>
    </w:pPr>
  </w:style>
  <w:style w:type="numbering" w:customStyle="1" w:styleId="RTFNum31">
    <w:name w:val="RTF_Num 31"/>
    <w:basedOn w:val="a2"/>
    <w:pPr>
      <w:numPr>
        <w:numId w:val="44"/>
      </w:numPr>
    </w:pPr>
  </w:style>
  <w:style w:type="numbering" w:customStyle="1" w:styleId="RTFNum32">
    <w:name w:val="RTF_Num 32"/>
    <w:basedOn w:val="a2"/>
    <w:pPr>
      <w:numPr>
        <w:numId w:val="45"/>
      </w:numPr>
    </w:pPr>
  </w:style>
  <w:style w:type="numbering" w:customStyle="1" w:styleId="RTFNum33">
    <w:name w:val="RTF_Num 33"/>
    <w:basedOn w:val="a2"/>
    <w:pPr>
      <w:numPr>
        <w:numId w:val="46"/>
      </w:numPr>
    </w:pPr>
  </w:style>
  <w:style w:type="numbering" w:customStyle="1" w:styleId="WW8Num28">
    <w:name w:val="WW8Num28"/>
    <w:basedOn w:val="a2"/>
    <w:pPr>
      <w:numPr>
        <w:numId w:val="47"/>
      </w:numPr>
    </w:pPr>
  </w:style>
  <w:style w:type="numbering" w:customStyle="1" w:styleId="WW8Num25">
    <w:name w:val="WW8Num25"/>
    <w:basedOn w:val="a2"/>
    <w:pPr>
      <w:numPr>
        <w:numId w:val="48"/>
      </w:numPr>
    </w:pPr>
  </w:style>
  <w:style w:type="numbering" w:customStyle="1" w:styleId="WW8Num40">
    <w:name w:val="WW8Num40"/>
    <w:basedOn w:val="a2"/>
    <w:pPr>
      <w:numPr>
        <w:numId w:val="49"/>
      </w:numPr>
    </w:pPr>
  </w:style>
  <w:style w:type="numbering" w:customStyle="1" w:styleId="WW8Num52">
    <w:name w:val="WW8Num52"/>
    <w:basedOn w:val="a2"/>
    <w:pPr>
      <w:numPr>
        <w:numId w:val="50"/>
      </w:numPr>
    </w:pPr>
  </w:style>
  <w:style w:type="numbering" w:customStyle="1" w:styleId="WW8Num6">
    <w:name w:val="WW8Num6"/>
    <w:basedOn w:val="a2"/>
    <w:pPr>
      <w:numPr>
        <w:numId w:val="51"/>
      </w:numPr>
    </w:pPr>
  </w:style>
  <w:style w:type="numbering" w:customStyle="1" w:styleId="WW8Num42">
    <w:name w:val="WW8Num42"/>
    <w:basedOn w:val="a2"/>
    <w:pPr>
      <w:numPr>
        <w:numId w:val="52"/>
      </w:numPr>
    </w:pPr>
  </w:style>
  <w:style w:type="numbering" w:customStyle="1" w:styleId="WW8Num23">
    <w:name w:val="WW8Num23"/>
    <w:basedOn w:val="a2"/>
    <w:pPr>
      <w:numPr>
        <w:numId w:val="53"/>
      </w:numPr>
    </w:pPr>
  </w:style>
  <w:style w:type="numbering" w:customStyle="1" w:styleId="WW8Num5">
    <w:name w:val="WW8Num5"/>
    <w:basedOn w:val="a2"/>
    <w:pPr>
      <w:numPr>
        <w:numId w:val="54"/>
      </w:numPr>
    </w:pPr>
  </w:style>
  <w:style w:type="numbering" w:customStyle="1" w:styleId="WW8Num39">
    <w:name w:val="WW8Num39"/>
    <w:basedOn w:val="a2"/>
    <w:pPr>
      <w:numPr>
        <w:numId w:val="55"/>
      </w:numPr>
    </w:pPr>
  </w:style>
  <w:style w:type="numbering" w:customStyle="1" w:styleId="WW8Num3">
    <w:name w:val="WW8Num3"/>
    <w:basedOn w:val="a2"/>
    <w:pPr>
      <w:numPr>
        <w:numId w:val="5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5972;fld=134;dst=10001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10241</Words>
  <Characters>58377</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ДШИ 7</dc:creator>
  <cp:lastModifiedBy>ДШИ 7</cp:lastModifiedBy>
  <cp:revision>2</cp:revision>
  <cp:lastPrinted>2012-12-28T11:43:00Z</cp:lastPrinted>
  <dcterms:created xsi:type="dcterms:W3CDTF">2015-09-28T11:08:00Z</dcterms:created>
  <dcterms:modified xsi:type="dcterms:W3CDTF">2015-09-28T11:08:00Z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