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6D" w:rsidRPr="006E2A6D" w:rsidRDefault="006E2A6D" w:rsidP="006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A6D">
        <w:rPr>
          <w:rFonts w:ascii="Times New Roman" w:eastAsia="Calibri" w:hAnsi="Times New Roman" w:cs="Times New Roman"/>
          <w:b/>
          <w:sz w:val="28"/>
          <w:szCs w:val="28"/>
        </w:rPr>
        <w:t>ЗАДАНИЕ  4 класс</w:t>
      </w:r>
    </w:p>
    <w:p w:rsidR="006E2A6D" w:rsidRPr="006E2A6D" w:rsidRDefault="006E2A6D" w:rsidP="006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A6D">
        <w:rPr>
          <w:rFonts w:ascii="Times New Roman" w:eastAsia="Calibri" w:hAnsi="Times New Roman" w:cs="Times New Roman"/>
          <w:b/>
          <w:sz w:val="28"/>
          <w:szCs w:val="28"/>
        </w:rPr>
        <w:t>на 06.04-10.04.2020г.</w:t>
      </w:r>
    </w:p>
    <w:p w:rsidR="006E2A6D" w:rsidRPr="006E2A6D" w:rsidRDefault="006E2A6D" w:rsidP="006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A6D">
        <w:rPr>
          <w:rFonts w:ascii="Times New Roman" w:eastAsia="Calibri" w:hAnsi="Times New Roman" w:cs="Times New Roman"/>
          <w:b/>
          <w:sz w:val="28"/>
          <w:szCs w:val="28"/>
        </w:rPr>
        <w:t>по предмету «Живопись»</w:t>
      </w:r>
    </w:p>
    <w:p w:rsidR="006E2A6D" w:rsidRPr="006E2A6D" w:rsidRDefault="006E2A6D" w:rsidP="006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A6D">
        <w:rPr>
          <w:rFonts w:ascii="Times New Roman" w:eastAsia="Calibri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6E2A6D" w:rsidRPr="006E2A6D" w:rsidRDefault="006E2A6D" w:rsidP="006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A6D">
        <w:rPr>
          <w:rFonts w:ascii="Times New Roman" w:eastAsia="Calibri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6E2A6D">
        <w:rPr>
          <w:rFonts w:ascii="Times New Roman" w:eastAsia="Calibri" w:hAnsi="Times New Roman" w:cs="Times New Roman"/>
          <w:b/>
          <w:sz w:val="28"/>
          <w:szCs w:val="28"/>
        </w:rPr>
        <w:t>Вайбер</w:t>
      </w:r>
      <w:proofErr w:type="spellEnd"/>
      <w:r w:rsidRPr="006E2A6D">
        <w:rPr>
          <w:rFonts w:ascii="Times New Roman" w:eastAsia="Calibri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5" w:history="1">
        <w:r w:rsidRPr="006E2A6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dchi</w:t>
        </w:r>
        <w:r w:rsidRPr="006E2A6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.7@</w:t>
        </w:r>
        <w:r w:rsidRPr="006E2A6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mail</w:t>
        </w:r>
        <w:r w:rsidRPr="006E2A6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6E2A6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E2A6D" w:rsidRPr="006E2A6D" w:rsidRDefault="006E2A6D" w:rsidP="006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A6D" w:rsidRPr="006E2A6D" w:rsidRDefault="006E2A6D" w:rsidP="006E2A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E2A6D">
        <w:rPr>
          <w:rFonts w:ascii="Times New Roman" w:eastAsia="Calibri" w:hAnsi="Times New Roman" w:cs="Times New Roman"/>
          <w:sz w:val="28"/>
          <w:szCs w:val="28"/>
        </w:rPr>
        <w:t>Выполнить 2 этюда с фруктами или овощами на контрастном фоне. Материал: гуашь. Формат А</w:t>
      </w:r>
      <w:proofErr w:type="gramStart"/>
      <w:r w:rsidRPr="006E2A6D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6E2A6D">
        <w:rPr>
          <w:rFonts w:ascii="Times New Roman" w:eastAsia="Calibri" w:hAnsi="Times New Roman" w:cs="Times New Roman"/>
          <w:sz w:val="28"/>
          <w:szCs w:val="28"/>
        </w:rPr>
        <w:t xml:space="preserve"> (альбомный).</w:t>
      </w:r>
    </w:p>
    <w:p w:rsidR="00450028" w:rsidRDefault="006E2A6D">
      <w:r w:rsidRPr="006E2A6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DEE87A" wp14:editId="6A8958C6">
            <wp:extent cx="5940425" cy="5953125"/>
            <wp:effectExtent l="0" t="0" r="3175" b="9525"/>
            <wp:docPr id="1" name="Рисунок 1" descr="https://images.fineartamerica.com/images/artworkimages/mediumlarge/1/1-happy-fruits-ningning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eartamerica.com/images/artworkimages/mediumlarge/1/1-happy-fruits-ningning-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EA"/>
    <w:rsid w:val="00450028"/>
    <w:rsid w:val="006E2A6D"/>
    <w:rsid w:val="00A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2020-04-07T10:26:00Z</dcterms:created>
  <dcterms:modified xsi:type="dcterms:W3CDTF">2020-04-07T10:26:00Z</dcterms:modified>
</cp:coreProperties>
</file>