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0D" w:rsidRDefault="00765C2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ЗАДАНИЯ ДЛЯ 7 КЛАССА</w:t>
      </w:r>
    </w:p>
    <w:p w:rsidR="00A3740D" w:rsidRDefault="00765C2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по предмету «Сольфеджио»</w:t>
      </w:r>
    </w:p>
    <w:p w:rsidR="00A3740D" w:rsidRDefault="00765C2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преподавателя </w:t>
      </w:r>
      <w:proofErr w:type="spellStart"/>
      <w:r>
        <w:rPr>
          <w:b/>
          <w:bCs/>
          <w:sz w:val="28"/>
          <w:szCs w:val="28"/>
          <w:lang w:val="ru-RU"/>
        </w:rPr>
        <w:t>Солодун</w:t>
      </w:r>
      <w:proofErr w:type="spellEnd"/>
      <w:r>
        <w:rPr>
          <w:b/>
          <w:bCs/>
          <w:sz w:val="28"/>
          <w:szCs w:val="28"/>
          <w:lang w:val="ru-RU"/>
        </w:rPr>
        <w:t xml:space="preserve"> Людмилы Алексеевны</w:t>
      </w:r>
    </w:p>
    <w:p w:rsidR="00A3740D" w:rsidRDefault="00765C2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телефон 8-920-908-92-00, электронная почта </w:t>
      </w:r>
      <w:hyperlink r:id="rId6" w:history="1">
        <w:r>
          <w:rPr>
            <w:b/>
            <w:bCs/>
            <w:sz w:val="28"/>
            <w:szCs w:val="28"/>
            <w:lang w:val="en-US"/>
          </w:rPr>
          <w:t>dchi</w:t>
        </w:r>
        <w:r w:rsidRPr="00AB1414">
          <w:rPr>
            <w:b/>
            <w:bCs/>
            <w:sz w:val="28"/>
            <w:szCs w:val="28"/>
            <w:lang w:val="ru-RU"/>
          </w:rPr>
          <w:t>.7@</w:t>
        </w:r>
        <w:r>
          <w:rPr>
            <w:b/>
            <w:bCs/>
            <w:sz w:val="28"/>
            <w:szCs w:val="28"/>
            <w:lang w:val="en-US"/>
          </w:rPr>
          <w:t>mail</w:t>
        </w:r>
        <w:r w:rsidRPr="00AB1414">
          <w:rPr>
            <w:b/>
            <w:bCs/>
            <w:sz w:val="28"/>
            <w:szCs w:val="28"/>
            <w:lang w:val="ru-RU"/>
          </w:rPr>
          <w:t>.</w:t>
        </w:r>
        <w:r>
          <w:rPr>
            <w:b/>
            <w:bCs/>
            <w:sz w:val="28"/>
            <w:szCs w:val="28"/>
            <w:lang w:val="en-US"/>
          </w:rPr>
          <w:t>ru</w:t>
        </w:r>
      </w:hyperlink>
    </w:p>
    <w:p w:rsidR="00A3740D" w:rsidRDefault="00A3740D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B1414" w:rsidRDefault="00AB1414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B1414" w:rsidRPr="00AB1414" w:rsidRDefault="00AB1414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3740D" w:rsidRPr="00AB1414" w:rsidRDefault="00765C20">
      <w:pPr>
        <w:pStyle w:val="Textbody"/>
        <w:rPr>
          <w:b/>
          <w:bCs/>
          <w:color w:val="000000"/>
          <w:sz w:val="28"/>
          <w:szCs w:val="28"/>
          <w:lang w:val="ru-RU"/>
        </w:rPr>
      </w:pPr>
      <w:r w:rsidRPr="00AB1414">
        <w:rPr>
          <w:bCs/>
          <w:color w:val="000000"/>
          <w:sz w:val="28"/>
          <w:szCs w:val="28"/>
          <w:lang w:val="ru-RU"/>
        </w:rPr>
        <w:t>1. Повторять (знать наизусть) теоретические темы:</w:t>
      </w:r>
      <w:r w:rsidRPr="00AB1414">
        <w:rPr>
          <w:bCs/>
          <w:color w:val="000000"/>
          <w:sz w:val="28"/>
          <w:szCs w:val="28"/>
          <w:lang w:val="ru-RU"/>
        </w:rPr>
        <w:br/>
      </w:r>
      <w:r w:rsidRPr="00AB1414">
        <w:rPr>
          <w:b/>
          <w:bCs/>
          <w:color w:val="000000"/>
          <w:sz w:val="28"/>
          <w:szCs w:val="28"/>
          <w:lang w:val="ru-RU"/>
        </w:rPr>
        <w:t>1) Виды размеров.</w:t>
      </w:r>
      <w:r w:rsidRPr="00AB1414">
        <w:rPr>
          <w:b/>
          <w:bCs/>
          <w:color w:val="000000"/>
          <w:sz w:val="28"/>
          <w:szCs w:val="28"/>
          <w:lang w:val="ru-RU"/>
        </w:rPr>
        <w:br/>
      </w:r>
      <w:r w:rsidRPr="00AB1414">
        <w:rPr>
          <w:b/>
          <w:bCs/>
          <w:color w:val="000000"/>
          <w:sz w:val="28"/>
          <w:szCs w:val="28"/>
          <w:lang w:val="ru-RU"/>
        </w:rPr>
        <w:t>2) Семь видов септаккордов.</w:t>
      </w:r>
      <w:r w:rsidRPr="00AB1414">
        <w:rPr>
          <w:b/>
          <w:bCs/>
          <w:color w:val="000000"/>
          <w:sz w:val="28"/>
          <w:szCs w:val="28"/>
          <w:lang w:val="ru-RU"/>
        </w:rPr>
        <w:br/>
      </w:r>
      <w:r w:rsidRPr="00AB1414">
        <w:rPr>
          <w:b/>
          <w:bCs/>
          <w:color w:val="000000"/>
          <w:sz w:val="28"/>
          <w:szCs w:val="28"/>
          <w:lang w:val="ru-RU"/>
        </w:rPr>
        <w:t>3) Характерные интервалы.</w:t>
      </w:r>
      <w:r w:rsidRPr="00AB1414">
        <w:rPr>
          <w:b/>
          <w:bCs/>
          <w:color w:val="000000"/>
          <w:sz w:val="28"/>
          <w:szCs w:val="28"/>
          <w:lang w:val="ru-RU"/>
        </w:rPr>
        <w:br/>
      </w:r>
      <w:r w:rsidRPr="00AB1414">
        <w:rPr>
          <w:b/>
          <w:bCs/>
          <w:color w:val="000000"/>
          <w:sz w:val="28"/>
          <w:szCs w:val="28"/>
          <w:lang w:val="ru-RU"/>
        </w:rPr>
        <w:t>4) Лады народной музыки.</w:t>
      </w:r>
    </w:p>
    <w:p w:rsidR="00A3740D" w:rsidRDefault="00765C20">
      <w:pPr>
        <w:pStyle w:val="Textbody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Написать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ладовую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настройку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тональности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минор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включить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характерные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интервалы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петь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её</w:t>
      </w:r>
      <w:proofErr w:type="spellEnd"/>
      <w:r>
        <w:rPr>
          <w:color w:val="000000"/>
          <w:sz w:val="28"/>
          <w:szCs w:val="28"/>
        </w:rPr>
        <w:t>.</w:t>
      </w:r>
    </w:p>
    <w:p w:rsidR="00A3740D" w:rsidRDefault="00765C20">
      <w:pPr>
        <w:pStyle w:val="Textbody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Повторять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знать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наизусть</w:t>
      </w:r>
      <w:proofErr w:type="spellEnd"/>
      <w:r>
        <w:rPr>
          <w:color w:val="000000"/>
          <w:sz w:val="28"/>
          <w:szCs w:val="28"/>
        </w:rPr>
        <w:t>) № 1 – 5.</w:t>
      </w:r>
    </w:p>
    <w:p w:rsidR="00A3740D" w:rsidRDefault="00765C20">
      <w:pPr>
        <w:pStyle w:val="Textbody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Читать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листа</w:t>
      </w:r>
      <w:proofErr w:type="spellEnd"/>
      <w:r>
        <w:rPr>
          <w:color w:val="000000"/>
          <w:sz w:val="28"/>
          <w:szCs w:val="28"/>
        </w:rPr>
        <w:t>.</w:t>
      </w:r>
    </w:p>
    <w:p w:rsidR="00A3740D" w:rsidRPr="00AB1414" w:rsidRDefault="00A3740D">
      <w:pPr>
        <w:pStyle w:val="Standard"/>
        <w:rPr>
          <w:b/>
          <w:bCs/>
          <w:sz w:val="28"/>
          <w:szCs w:val="28"/>
          <w:lang w:val="ru-RU"/>
        </w:rPr>
      </w:pPr>
    </w:p>
    <w:sectPr w:rsidR="00A3740D" w:rsidRPr="00AB1414" w:rsidSect="00A3740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C20" w:rsidRDefault="00765C20" w:rsidP="00A3740D">
      <w:r>
        <w:separator/>
      </w:r>
    </w:p>
  </w:endnote>
  <w:endnote w:type="continuationSeparator" w:id="0">
    <w:p w:rsidR="00765C20" w:rsidRDefault="00765C20" w:rsidP="00A37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C20" w:rsidRDefault="00765C20" w:rsidP="00A3740D">
      <w:r w:rsidRPr="00A3740D">
        <w:rPr>
          <w:color w:val="000000"/>
        </w:rPr>
        <w:separator/>
      </w:r>
    </w:p>
  </w:footnote>
  <w:footnote w:type="continuationSeparator" w:id="0">
    <w:p w:rsidR="00765C20" w:rsidRDefault="00765C20" w:rsidP="00A374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40D"/>
    <w:rsid w:val="00765C20"/>
    <w:rsid w:val="00A3740D"/>
    <w:rsid w:val="00AB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740D"/>
  </w:style>
  <w:style w:type="paragraph" w:customStyle="1" w:styleId="Heading">
    <w:name w:val="Heading"/>
    <w:basedOn w:val="Standard"/>
    <w:next w:val="Textbody"/>
    <w:rsid w:val="00A374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3740D"/>
    <w:pPr>
      <w:spacing w:after="120"/>
    </w:pPr>
  </w:style>
  <w:style w:type="paragraph" w:styleId="a3">
    <w:name w:val="List"/>
    <w:basedOn w:val="Textbody"/>
    <w:rsid w:val="00A3740D"/>
  </w:style>
  <w:style w:type="paragraph" w:customStyle="1" w:styleId="Caption">
    <w:name w:val="Caption"/>
    <w:basedOn w:val="Standard"/>
    <w:rsid w:val="00A374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3740D"/>
    <w:pPr>
      <w:suppressLineNumbers/>
    </w:pPr>
  </w:style>
  <w:style w:type="character" w:customStyle="1" w:styleId="Internetlink">
    <w:name w:val="Internet link"/>
    <w:rsid w:val="00A3740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hi.7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>Pirat.ca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1</cp:revision>
  <dcterms:created xsi:type="dcterms:W3CDTF">2009-04-16T11:32:00Z</dcterms:created>
  <dcterms:modified xsi:type="dcterms:W3CDTF">2020-04-08T08:59:00Z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