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5B05CB" w:rsidRDefault="005B05CB" w:rsidP="005B05CB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bookmarkEnd w:id="0"/>
    <w:p w:rsidR="005B05CB" w:rsidRDefault="005B05CB" w:rsidP="005B05CB">
      <w:r>
        <w:t>Тема «Хозяин и его животное»</w:t>
      </w:r>
    </w:p>
    <w:p w:rsidR="005B05CB" w:rsidRDefault="005B05CB" w:rsidP="005B05CB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5B05CB" w:rsidRDefault="005B05CB" w:rsidP="005B05CB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5B05CB" w:rsidRDefault="005B05CB" w:rsidP="005B05CB">
      <w:pPr>
        <w:pStyle w:val="a4"/>
        <w:numPr>
          <w:ilvl w:val="0"/>
          <w:numId w:val="1"/>
        </w:numPr>
      </w:pPr>
      <w:r>
        <w:t>Создать плинт (т.е. основу, поверхность, на которой будет крепиться основная работа).</w:t>
      </w:r>
    </w:p>
    <w:p w:rsidR="005B05CB" w:rsidRDefault="005B05CB" w:rsidP="005B05CB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5B05CB" w:rsidRPr="00B4502C" w:rsidRDefault="005B05CB" w:rsidP="005B05CB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5B05CB" w:rsidRDefault="005B05CB" w:rsidP="005B05CB">
      <w:pPr>
        <w:pStyle w:val="a4"/>
        <w:numPr>
          <w:ilvl w:val="0"/>
          <w:numId w:val="1"/>
        </w:numPr>
      </w:pPr>
      <w:r>
        <w:t xml:space="preserve">«Как сделать собаку или кошку» ссылка на видео-урок  </w:t>
      </w:r>
      <w:hyperlink r:id="rId8" w:history="1">
        <w:r>
          <w:rPr>
            <w:rStyle w:val="a3"/>
          </w:rPr>
          <w:t>https://ok.ru/video/630873983587</w:t>
        </w:r>
      </w:hyperlink>
    </w:p>
    <w:p w:rsidR="005B05CB" w:rsidRDefault="005B05CB" w:rsidP="005B05CB">
      <w:pPr>
        <w:pStyle w:val="a4"/>
        <w:numPr>
          <w:ilvl w:val="0"/>
          <w:numId w:val="1"/>
        </w:numPr>
      </w:pPr>
      <w:r>
        <w:t>Пример готовой работы:</w:t>
      </w:r>
    </w:p>
    <w:p w:rsidR="005B05CB" w:rsidRDefault="005B05CB" w:rsidP="005B05CB">
      <w:pPr>
        <w:pStyle w:val="a4"/>
        <w:ind w:left="64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8890</wp:posOffset>
            </wp:positionV>
            <wp:extent cx="1755775" cy="2340610"/>
            <wp:effectExtent l="0" t="0" r="0" b="2540"/>
            <wp:wrapTopAndBottom/>
            <wp:docPr id="1" name="Рисунок 1" descr="человек и живот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ловек и живот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3231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02"/>
    <w:rsid w:val="000A28F3"/>
    <w:rsid w:val="005B05CB"/>
    <w:rsid w:val="006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6308739835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2020-04-07T12:47:00Z</dcterms:created>
  <dcterms:modified xsi:type="dcterms:W3CDTF">2020-04-07T12:48:00Z</dcterms:modified>
</cp:coreProperties>
</file>